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70" w:rsidRPr="003F2E4E" w:rsidRDefault="00567F70" w:rsidP="00567F70">
      <w:pPr>
        <w:pStyle w:val="1"/>
        <w:rPr>
          <w:szCs w:val="24"/>
          <w:shd w:val="clear" w:color="auto" w:fill="B3B3B3"/>
        </w:rPr>
      </w:pPr>
      <w:r w:rsidRPr="003F2E4E">
        <w:rPr>
          <w:szCs w:val="24"/>
          <w:shd w:val="clear" w:color="auto" w:fill="B3B3B3"/>
        </w:rPr>
        <w:t>ДОГОВОР № ______</w:t>
      </w:r>
    </w:p>
    <w:p w:rsidR="00567F70" w:rsidRPr="003F2E4E" w:rsidRDefault="00567F70" w:rsidP="00567F70">
      <w:pPr>
        <w:pStyle w:val="1"/>
        <w:rPr>
          <w:szCs w:val="24"/>
          <w:shd w:val="clear" w:color="auto" w:fill="B3B3B3"/>
        </w:rPr>
      </w:pPr>
      <w:r w:rsidRPr="003F2E4E">
        <w:rPr>
          <w:szCs w:val="24"/>
          <w:shd w:val="clear" w:color="auto" w:fill="B3B3B3"/>
        </w:rPr>
        <w:t>АРЕНДЫ ИНДИВИДУАЛЬНЫХ БАНКОВСКИХ СЕЙФОВ (СЕКЦИЙ-ЯЧЕЕК)</w:t>
      </w:r>
      <w:r w:rsidRPr="003F2E4E">
        <w:rPr>
          <w:szCs w:val="24"/>
          <w:shd w:val="clear" w:color="auto" w:fill="B3B3B3"/>
        </w:rPr>
        <w:br/>
        <w:t>В ООО «ТАТАГРОПРОМБАНК»</w:t>
      </w:r>
    </w:p>
    <w:p w:rsidR="00567F70" w:rsidRPr="003F2E4E" w:rsidRDefault="00567F70" w:rsidP="00567F70">
      <w:pPr>
        <w:pStyle w:val="1"/>
        <w:rPr>
          <w:szCs w:val="24"/>
          <w:shd w:val="clear" w:color="auto" w:fill="B3B3B3"/>
        </w:rPr>
      </w:pPr>
      <w:r w:rsidRPr="003F2E4E">
        <w:rPr>
          <w:szCs w:val="24"/>
          <w:shd w:val="clear" w:color="auto" w:fill="B3B3B3"/>
        </w:rPr>
        <w:t>(с множественностью лиц на стороне арендатора)</w:t>
      </w:r>
    </w:p>
    <w:p w:rsidR="00567F70" w:rsidRPr="003F2E4E" w:rsidRDefault="00567F70" w:rsidP="00567F70">
      <w:pPr>
        <w:pStyle w:val="1"/>
        <w:jc w:val="both"/>
        <w:rPr>
          <w:szCs w:val="24"/>
        </w:rPr>
      </w:pPr>
    </w:p>
    <w:p w:rsidR="00567F70" w:rsidRPr="003F2E4E" w:rsidRDefault="00567F70" w:rsidP="00567F70">
      <w:pPr>
        <w:pStyle w:val="1"/>
        <w:jc w:val="both"/>
        <w:rPr>
          <w:szCs w:val="24"/>
        </w:rPr>
      </w:pPr>
      <w:r w:rsidRPr="003F2E4E">
        <w:rPr>
          <w:szCs w:val="24"/>
        </w:rPr>
        <w:t>г. Казань</w:t>
      </w:r>
      <w:r w:rsidRPr="003F2E4E">
        <w:rPr>
          <w:szCs w:val="24"/>
        </w:rPr>
        <w:tab/>
      </w:r>
      <w:r w:rsidRPr="003F2E4E">
        <w:rPr>
          <w:szCs w:val="24"/>
        </w:rPr>
        <w:tab/>
      </w:r>
      <w:r w:rsidRPr="003F2E4E">
        <w:rPr>
          <w:szCs w:val="24"/>
        </w:rPr>
        <w:tab/>
      </w:r>
      <w:r w:rsidRPr="003F2E4E">
        <w:rPr>
          <w:szCs w:val="24"/>
        </w:rPr>
        <w:tab/>
      </w:r>
      <w:r w:rsidRPr="003F2E4E">
        <w:rPr>
          <w:szCs w:val="24"/>
        </w:rPr>
        <w:tab/>
      </w:r>
      <w:r w:rsidRPr="003F2E4E">
        <w:rPr>
          <w:szCs w:val="24"/>
        </w:rPr>
        <w:tab/>
        <w:t xml:space="preserve">  "</w:t>
      </w:r>
      <w:r w:rsidRPr="003F2E4E">
        <w:rPr>
          <w:szCs w:val="24"/>
        </w:rPr>
        <w:softHyphen/>
        <w:t xml:space="preserve">___" __________ 20___ г.     </w:t>
      </w:r>
    </w:p>
    <w:p w:rsidR="00567F70" w:rsidRPr="003F2E4E" w:rsidRDefault="00567F70" w:rsidP="00567F70">
      <w:pPr>
        <w:pStyle w:val="1"/>
        <w:jc w:val="both"/>
        <w:rPr>
          <w:b w:val="0"/>
          <w:szCs w:val="24"/>
        </w:rPr>
      </w:pPr>
    </w:p>
    <w:p w:rsidR="00567F70" w:rsidRPr="003F2E4E" w:rsidRDefault="00567F70" w:rsidP="00567F70">
      <w:pPr>
        <w:pStyle w:val="1"/>
        <w:jc w:val="both"/>
        <w:rPr>
          <w:b w:val="0"/>
          <w:szCs w:val="24"/>
        </w:rPr>
      </w:pPr>
      <w:r w:rsidRPr="003F2E4E">
        <w:rPr>
          <w:b w:val="0"/>
          <w:szCs w:val="24"/>
        </w:rPr>
        <w:t>ОБЩЕСТВО С ОГРАНИЧЕННОЙ ОТВЕТСТВЕННОСТЬЮ «ТАТАРСТАНСКИЙ АГРАРНО-ПРОМЫШЛЕННЫЙ БАНК» (ООО «ТАТАГРОПРОМБАНК»), именуемое в дальнейшем «Банк»,ИНН 1627000724, ОГРН 1021600002500, зарегистрированное Банком России 29 октября 1999 года, КПП 165801001, включено в Единый государственный реестр юридических лиц на основании свидетельства серии 16 № 002943239 от «29» октября 2002 года, действующее на основании лицензии на осуществление банковских операций № 728, выданной Центральным банком РФ 29 октября 1999 года, и № 728 от 30 июля 2002 года, и Устава, согласованного с Национальным банком Республики Татарстан Центрального банка РФ, находящееся по адресу: Республика Татарстан, город Казань, улица Зинина, дом 4, в лице _____________, действующей на основании доверенности № ______________ от ________________ 20 __ г., с одной стороны, и _____________, именуемое (-ый) (-ая) в дальнейшем «Продавец», «Соарендатор 1», ИНН ____________, КПП ____________, [ОГРН ______________, включено (-н) (-а) в Единый государственный реестр юридических лиц на основании свидетельства серии ___ № __________ от «___» ______________ года]</w:t>
      </w:r>
      <w:r w:rsidRPr="003F2E4E">
        <w:rPr>
          <w:rStyle w:val="a5"/>
          <w:b w:val="0"/>
          <w:szCs w:val="24"/>
        </w:rPr>
        <w:footnoteReference w:id="2"/>
      </w:r>
      <w:r w:rsidRPr="003F2E4E">
        <w:rPr>
          <w:b w:val="0"/>
          <w:szCs w:val="24"/>
        </w:rPr>
        <w:t xml:space="preserve">, находящееся (-ийся) (-аяся) по адресу: _______________________________________, в лице ______________________, действующего (-ей) на основании __________________, </w:t>
      </w:r>
    </w:p>
    <w:p w:rsidR="00567F70" w:rsidRPr="003F2E4E" w:rsidRDefault="00567F70" w:rsidP="00567F70">
      <w:pPr>
        <w:pStyle w:val="1"/>
        <w:jc w:val="both"/>
        <w:rPr>
          <w:i/>
          <w:szCs w:val="24"/>
          <w:u w:val="single"/>
        </w:rPr>
      </w:pPr>
      <w:r w:rsidRPr="003F2E4E">
        <w:rPr>
          <w:i/>
          <w:szCs w:val="24"/>
          <w:u w:val="single"/>
        </w:rPr>
        <w:t xml:space="preserve">Если </w:t>
      </w:r>
      <w:r>
        <w:rPr>
          <w:i/>
          <w:szCs w:val="24"/>
          <w:u w:val="single"/>
        </w:rPr>
        <w:t>Арендатор 1</w:t>
      </w:r>
      <w:r w:rsidRPr="003F2E4E">
        <w:rPr>
          <w:i/>
          <w:szCs w:val="24"/>
          <w:u w:val="single"/>
        </w:rPr>
        <w:t xml:space="preserve"> выступает индивидуальный предприниматель: </w:t>
      </w:r>
    </w:p>
    <w:p w:rsidR="00567F70" w:rsidRPr="003F2E4E" w:rsidRDefault="00567F70" w:rsidP="00567F70">
      <w:pPr>
        <w:pStyle w:val="1"/>
        <w:jc w:val="both"/>
        <w:rPr>
          <w:szCs w:val="24"/>
        </w:rPr>
      </w:pPr>
      <w:r w:rsidRPr="003F2E4E">
        <w:rPr>
          <w:szCs w:val="24"/>
        </w:rPr>
        <w:t>Индивидуальный предприниматель _________________________, именуемый в дальнейшем «</w:t>
      </w:r>
      <w:r>
        <w:rPr>
          <w:szCs w:val="24"/>
        </w:rPr>
        <w:t>А</w:t>
      </w:r>
      <w:r w:rsidRPr="003F2E4E">
        <w:rPr>
          <w:szCs w:val="24"/>
        </w:rPr>
        <w:t>рендатор 1»,ИНН ___________, [ОГРН _____________________, включен в Единый государственный реестр индивидуальных предпринимателей на основании свидетельства серии _____ № ______________ от «__» _________ года]</w:t>
      </w:r>
      <w:r w:rsidRPr="003F2E4E">
        <w:rPr>
          <w:rStyle w:val="a5"/>
          <w:szCs w:val="24"/>
        </w:rPr>
        <w:footnoteReference w:id="3"/>
      </w:r>
      <w:r w:rsidRPr="003F2E4E">
        <w:rPr>
          <w:szCs w:val="24"/>
        </w:rPr>
        <w:t xml:space="preserve">, паспорт ____ № ________ выдан _____________________________ </w:t>
      </w:r>
      <w:r w:rsidRPr="003F2E4E">
        <w:rPr>
          <w:i/>
          <w:szCs w:val="24"/>
        </w:rPr>
        <w:t>(указывается кем, когда)</w:t>
      </w:r>
      <w:r w:rsidRPr="003F2E4E">
        <w:rPr>
          <w:szCs w:val="24"/>
        </w:rPr>
        <w:t>, зарегистрированный по адресу: ______________,адрес проживания____________, почтовый адрес_________________________</w:t>
      </w:r>
    </w:p>
    <w:p w:rsidR="00567F70" w:rsidRPr="003F2E4E" w:rsidRDefault="00567F70" w:rsidP="00567F70">
      <w:pPr>
        <w:pStyle w:val="1"/>
        <w:jc w:val="both"/>
        <w:rPr>
          <w:i/>
          <w:szCs w:val="24"/>
          <w:u w:val="single"/>
        </w:rPr>
      </w:pPr>
      <w:r w:rsidRPr="003F2E4E">
        <w:rPr>
          <w:i/>
          <w:szCs w:val="24"/>
          <w:u w:val="single"/>
        </w:rPr>
        <w:t>Если</w:t>
      </w:r>
      <w:r>
        <w:rPr>
          <w:i/>
          <w:szCs w:val="24"/>
          <w:u w:val="single"/>
        </w:rPr>
        <w:t xml:space="preserve"> Арендатор1</w:t>
      </w:r>
      <w:r w:rsidRPr="003F2E4E">
        <w:rPr>
          <w:i/>
          <w:szCs w:val="24"/>
          <w:u w:val="single"/>
        </w:rPr>
        <w:t xml:space="preserve"> выступает физическое лицо: </w:t>
      </w:r>
    </w:p>
    <w:p w:rsidR="00567F70" w:rsidRPr="003F2E4E" w:rsidRDefault="00567F70" w:rsidP="00567F70">
      <w:pPr>
        <w:pStyle w:val="1"/>
        <w:jc w:val="both"/>
        <w:rPr>
          <w:b w:val="0"/>
          <w:szCs w:val="24"/>
        </w:rPr>
      </w:pPr>
      <w:r w:rsidRPr="003F2E4E">
        <w:rPr>
          <w:szCs w:val="24"/>
        </w:rPr>
        <w:t>_________________, именуемый в дальнейшем  «</w:t>
      </w:r>
      <w:r>
        <w:rPr>
          <w:szCs w:val="24"/>
        </w:rPr>
        <w:t>А</w:t>
      </w:r>
      <w:r w:rsidRPr="003F2E4E">
        <w:rPr>
          <w:szCs w:val="24"/>
        </w:rPr>
        <w:t xml:space="preserve">рендатор 1»,паспорт ____ № ________ выдан _____________ </w:t>
      </w:r>
      <w:r w:rsidRPr="003F2E4E">
        <w:rPr>
          <w:i/>
          <w:szCs w:val="24"/>
        </w:rPr>
        <w:t>(указывается кем, когда)</w:t>
      </w:r>
      <w:r w:rsidRPr="003F2E4E">
        <w:rPr>
          <w:szCs w:val="24"/>
        </w:rPr>
        <w:t>, зарегистрированный по адресу: ____________________,адрес проживания____________, почтовый адрес__________________</w:t>
      </w:r>
      <w:r w:rsidRPr="003F2E4E">
        <w:rPr>
          <w:b w:val="0"/>
          <w:szCs w:val="24"/>
        </w:rPr>
        <w:t>, именуемое (-ый) (-ая) в дальнейшем «Покупатель», «</w:t>
      </w:r>
      <w:r>
        <w:rPr>
          <w:b w:val="0"/>
          <w:szCs w:val="24"/>
        </w:rPr>
        <w:t>А</w:t>
      </w:r>
      <w:r w:rsidRPr="003F2E4E">
        <w:rPr>
          <w:b w:val="0"/>
          <w:szCs w:val="24"/>
        </w:rPr>
        <w:t xml:space="preserve">рендатор 2», ИНН ____________, КПП ____________, [ОГРН ______________, включено (-н) (-а) в </w:t>
      </w:r>
      <w:r w:rsidRPr="003F2E4E">
        <w:rPr>
          <w:b w:val="0"/>
          <w:szCs w:val="24"/>
        </w:rPr>
        <w:lastRenderedPageBreak/>
        <w:t>Единый государственный реестр юридических лиц на основаниисвидетельства серии ___ № __________ от «__» _______________ года]</w:t>
      </w:r>
      <w:r w:rsidRPr="003F2E4E">
        <w:rPr>
          <w:rStyle w:val="a5"/>
          <w:b w:val="0"/>
          <w:szCs w:val="24"/>
        </w:rPr>
        <w:footnoteReference w:id="4"/>
      </w:r>
      <w:r w:rsidRPr="003F2E4E">
        <w:rPr>
          <w:b w:val="0"/>
          <w:szCs w:val="24"/>
        </w:rPr>
        <w:t xml:space="preserve">, находящееся (-ийся) (-аяся) по адресу: ____________________, в лице ______________________, действующего (-ей) на основании __________________,  </w:t>
      </w:r>
    </w:p>
    <w:p w:rsidR="00567F70" w:rsidRPr="003F2E4E" w:rsidRDefault="00567F70" w:rsidP="00567F70">
      <w:pPr>
        <w:pStyle w:val="1"/>
        <w:jc w:val="both"/>
        <w:rPr>
          <w:i/>
          <w:szCs w:val="24"/>
          <w:u w:val="single"/>
        </w:rPr>
      </w:pPr>
      <w:r w:rsidRPr="003F2E4E">
        <w:rPr>
          <w:i/>
          <w:szCs w:val="24"/>
          <w:u w:val="single"/>
        </w:rPr>
        <w:t xml:space="preserve">Если </w:t>
      </w:r>
      <w:r>
        <w:rPr>
          <w:i/>
          <w:szCs w:val="24"/>
          <w:u w:val="single"/>
        </w:rPr>
        <w:t>Арендатором 2</w:t>
      </w:r>
      <w:r w:rsidRPr="003F2E4E">
        <w:rPr>
          <w:i/>
          <w:szCs w:val="24"/>
          <w:u w:val="single"/>
        </w:rPr>
        <w:t xml:space="preserve"> выступает индивидуальный предприниматель: </w:t>
      </w:r>
    </w:p>
    <w:p w:rsidR="00567F70" w:rsidRPr="00627BE6" w:rsidRDefault="00567F70" w:rsidP="00567F70">
      <w:pPr>
        <w:pStyle w:val="1"/>
        <w:jc w:val="both"/>
        <w:rPr>
          <w:szCs w:val="24"/>
        </w:rPr>
      </w:pPr>
      <w:r w:rsidRPr="00627BE6">
        <w:rPr>
          <w:szCs w:val="24"/>
        </w:rPr>
        <w:t>Индивидуальный предприниматель ____________________________________, именуемый в дальнейшем Арендатор 2, ИНН ___________, [ОГРН _____________________, включен в Единый государственный реестр индивидуальных предпринимателей на основании свидетельства серии __ № ________ от «__» _________ года]</w:t>
      </w:r>
      <w:r w:rsidRPr="00627BE6">
        <w:rPr>
          <w:rStyle w:val="a5"/>
          <w:szCs w:val="24"/>
        </w:rPr>
        <w:footnoteReference w:id="5"/>
      </w:r>
      <w:r w:rsidRPr="00627BE6">
        <w:rPr>
          <w:szCs w:val="24"/>
        </w:rPr>
        <w:t>, паспорт ____ № ________ выдан _______________________________________</w:t>
      </w:r>
      <w:r w:rsidRPr="00627BE6">
        <w:rPr>
          <w:i/>
          <w:szCs w:val="24"/>
        </w:rPr>
        <w:t>(указывается кем, когда)</w:t>
      </w:r>
      <w:r w:rsidRPr="00627BE6">
        <w:rPr>
          <w:szCs w:val="24"/>
        </w:rPr>
        <w:t>, зарегистрированный по адресу: ____________________, адрес проживания____________, почтовый адрес_________________________.</w:t>
      </w:r>
    </w:p>
    <w:p w:rsidR="00567F70" w:rsidRPr="00627BE6" w:rsidRDefault="00567F70" w:rsidP="00567F70">
      <w:pPr>
        <w:pStyle w:val="1"/>
        <w:jc w:val="both"/>
        <w:rPr>
          <w:i/>
          <w:szCs w:val="24"/>
          <w:u w:val="single"/>
        </w:rPr>
      </w:pPr>
      <w:r w:rsidRPr="00627BE6">
        <w:rPr>
          <w:i/>
          <w:szCs w:val="24"/>
          <w:u w:val="single"/>
        </w:rPr>
        <w:t xml:space="preserve">Если Покупателем выступает физическое лицо: </w:t>
      </w:r>
    </w:p>
    <w:p w:rsidR="00567F70" w:rsidRPr="00627BE6" w:rsidRDefault="00567F70" w:rsidP="00567F70">
      <w:pPr>
        <w:pStyle w:val="1"/>
        <w:jc w:val="both"/>
        <w:rPr>
          <w:szCs w:val="24"/>
        </w:rPr>
      </w:pPr>
      <w:r w:rsidRPr="00627BE6">
        <w:rPr>
          <w:szCs w:val="24"/>
        </w:rPr>
        <w:t>___________________________, именуемый в дальнейшем Арендатор 2, паспорт ____ № ________ выдан ___________</w:t>
      </w:r>
      <w:r w:rsidRPr="00627BE6">
        <w:rPr>
          <w:i/>
          <w:szCs w:val="24"/>
        </w:rPr>
        <w:t>(указывается кем, когда)</w:t>
      </w:r>
      <w:r w:rsidRPr="00627BE6">
        <w:rPr>
          <w:szCs w:val="24"/>
        </w:rPr>
        <w:t>, зарегистрированный по адресу: _______________________, адрес проживания_________, почтовый адрес___________________,</w:t>
      </w:r>
    </w:p>
    <w:p w:rsidR="00567F70" w:rsidRPr="003F2E4E" w:rsidRDefault="00567F70" w:rsidP="00567F70">
      <w:pPr>
        <w:pStyle w:val="1"/>
        <w:jc w:val="both"/>
        <w:rPr>
          <w:b w:val="0"/>
          <w:szCs w:val="24"/>
        </w:rPr>
      </w:pPr>
      <w:r w:rsidRPr="00627BE6">
        <w:rPr>
          <w:b w:val="0"/>
          <w:szCs w:val="24"/>
        </w:rPr>
        <w:t>именуемые в дальнейшем «Арендаторы», с другой стороны, заключили настоящий Договор</w:t>
      </w:r>
      <w:r w:rsidRPr="003F2E4E">
        <w:rPr>
          <w:b w:val="0"/>
          <w:szCs w:val="24"/>
        </w:rPr>
        <w:t xml:space="preserve"> о нижеследующем:</w:t>
      </w:r>
    </w:p>
    <w:p w:rsidR="00567F70" w:rsidRPr="003F2E4E" w:rsidRDefault="00567F70" w:rsidP="00567F70">
      <w:pPr>
        <w:pStyle w:val="1"/>
        <w:rPr>
          <w:szCs w:val="24"/>
          <w:shd w:val="clear" w:color="auto" w:fill="B3B3B3"/>
        </w:rPr>
      </w:pPr>
      <w:r w:rsidRPr="003F2E4E">
        <w:rPr>
          <w:szCs w:val="24"/>
          <w:shd w:val="clear" w:color="auto" w:fill="B3B3B3"/>
        </w:rPr>
        <w:t>1. ПРЕДМЕТ ДОГОВОРА</w:t>
      </w:r>
    </w:p>
    <w:p w:rsidR="00567F70" w:rsidRPr="000D0C47" w:rsidRDefault="00567F70" w:rsidP="00567F70">
      <w:pPr>
        <w:pStyle w:val="1"/>
        <w:jc w:val="both"/>
        <w:rPr>
          <w:szCs w:val="24"/>
        </w:rPr>
      </w:pPr>
      <w:r w:rsidRPr="000D0C47">
        <w:rPr>
          <w:b w:val="0"/>
          <w:szCs w:val="24"/>
        </w:rPr>
        <w:t>1.1. Банк предоставляет Арендатору во временное пользование индивидуальный банковский сейф (далее - ИБС) № ___________, размером ______________, находящийся в помещении Банка (далее – Хранилище ИБС) по адресу: г. Казань, ул. Зинина, 4,  для хранения денежных средств, материальных ценностей и документов, за плату в порядке и на условиях, предусмотренным настоящим Договором.</w:t>
      </w:r>
      <w:r w:rsidRPr="000D0C47">
        <w:rPr>
          <w:szCs w:val="24"/>
        </w:rPr>
        <w:t xml:space="preserve"> </w:t>
      </w:r>
    </w:p>
    <w:p w:rsidR="00567F70" w:rsidRPr="000D0C47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47">
        <w:rPr>
          <w:rFonts w:ascii="Times New Roman" w:hAnsi="Times New Roman" w:cs="Times New Roman"/>
          <w:sz w:val="24"/>
          <w:szCs w:val="24"/>
        </w:rPr>
        <w:t>1.1.1. Начало срока аренды ИБС с «____»________________ 201__г.</w:t>
      </w:r>
    </w:p>
    <w:p w:rsidR="00567F70" w:rsidRPr="000D0C47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47">
        <w:rPr>
          <w:rFonts w:ascii="Times New Roman" w:hAnsi="Times New Roman" w:cs="Times New Roman"/>
          <w:sz w:val="24"/>
          <w:szCs w:val="24"/>
        </w:rPr>
        <w:t>1.1.2. Срок окончания пользование ИБС «____» ________________ 201__г.</w:t>
      </w:r>
    </w:p>
    <w:p w:rsidR="00567F70" w:rsidRPr="000D0C47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47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ИБС</w:t>
      </w:r>
      <w:r w:rsidRPr="000D0C47">
        <w:rPr>
          <w:rFonts w:ascii="Times New Roman" w:hAnsi="Times New Roman" w:cs="Times New Roman"/>
          <w:sz w:val="24"/>
          <w:szCs w:val="24"/>
        </w:rPr>
        <w:t xml:space="preserve"> используется исключительно для хранения ценностей, документов. Не допускается хранение опасных, взрывоопасных, быстровоспламеняющихся предметов, наркотических средств, огнестрельного  оружия, взрывчатых, ядовитых, радиоактивных, токсичных и отравляющих веществ, предметов, требующих особых условий хранения (специальный температурный режим, освещенность, влажность), продуктов питания.</w:t>
      </w:r>
    </w:p>
    <w:p w:rsidR="00567F70" w:rsidRDefault="00567F70" w:rsidP="00567F70">
      <w:pPr>
        <w:pStyle w:val="1"/>
        <w:jc w:val="both"/>
        <w:rPr>
          <w:b w:val="0"/>
          <w:szCs w:val="24"/>
        </w:rPr>
      </w:pPr>
      <w:r w:rsidRPr="00782C14">
        <w:rPr>
          <w:b w:val="0"/>
          <w:szCs w:val="24"/>
        </w:rPr>
        <w:t>1.</w:t>
      </w:r>
      <w:r>
        <w:rPr>
          <w:b w:val="0"/>
          <w:szCs w:val="24"/>
        </w:rPr>
        <w:t>3</w:t>
      </w:r>
      <w:r w:rsidRPr="00782C14">
        <w:rPr>
          <w:b w:val="0"/>
          <w:szCs w:val="24"/>
        </w:rPr>
        <w:t>.По настоящему Договору Арендаторы несут солидарную ответственность, предусмотренную  настоящим Договором. Все возможные спорные ситуации разрешаются между Арендаторами самостоятельно  без участия Банка.</w:t>
      </w:r>
    </w:p>
    <w:p w:rsidR="00567F70" w:rsidRPr="00162F0F" w:rsidRDefault="00567F70" w:rsidP="00567F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B3B3B3"/>
        </w:rPr>
      </w:pPr>
      <w:r w:rsidRPr="00162F0F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B3B3B3"/>
        </w:rPr>
        <w:t>2. УСЛОВИЯ ПРЕДОСТАВЛЕНИЯ ИБС И ВОЗВРАТА</w:t>
      </w:r>
    </w:p>
    <w:p w:rsidR="00567F70" w:rsidRPr="000D0C47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47">
        <w:rPr>
          <w:rFonts w:ascii="Times New Roman" w:hAnsi="Times New Roman" w:cs="Times New Roman"/>
          <w:sz w:val="24"/>
          <w:szCs w:val="24"/>
        </w:rPr>
        <w:lastRenderedPageBreak/>
        <w:t xml:space="preserve">2.1. ИБС передается Арендаторам по акту сдачи </w:t>
      </w:r>
      <w:r w:rsidRPr="003F0BA5">
        <w:rPr>
          <w:rFonts w:ascii="Times New Roman" w:hAnsi="Times New Roman" w:cs="Times New Roman"/>
        </w:rPr>
        <w:t>индивидуального банковского сейфа</w:t>
      </w:r>
      <w:r w:rsidRPr="00376DD8">
        <w:rPr>
          <w:b/>
        </w:rPr>
        <w:t xml:space="preserve"> </w:t>
      </w:r>
      <w:r w:rsidRPr="000D0C47">
        <w:rPr>
          <w:rFonts w:ascii="Times New Roman" w:hAnsi="Times New Roman" w:cs="Times New Roman"/>
          <w:sz w:val="24"/>
          <w:szCs w:val="24"/>
        </w:rPr>
        <w:t>и ключей в аренду после осуществления оплаты аренды в порядке, изложенном в разделе 5 настоящего Договора.</w:t>
      </w:r>
    </w:p>
    <w:p w:rsidR="00567F70" w:rsidRPr="003F0BA5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A5">
        <w:rPr>
          <w:rFonts w:ascii="Times New Roman" w:hAnsi="Times New Roman" w:cs="Times New Roman"/>
          <w:sz w:val="24"/>
          <w:szCs w:val="24"/>
        </w:rPr>
        <w:t xml:space="preserve">2.1.2. ИБС принимается работником Банка от Арендаторов по акту возврата </w:t>
      </w:r>
      <w:r w:rsidRPr="003F0BA5">
        <w:rPr>
          <w:rFonts w:ascii="Times New Roman" w:hAnsi="Times New Roman" w:cs="Times New Roman"/>
        </w:rPr>
        <w:t>банковского сейфа</w:t>
      </w:r>
      <w:r w:rsidRPr="003F0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F70" w:rsidRPr="000D0C47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A5">
        <w:rPr>
          <w:rFonts w:ascii="Times New Roman" w:hAnsi="Times New Roman" w:cs="Times New Roman"/>
          <w:sz w:val="24"/>
          <w:szCs w:val="24"/>
        </w:rPr>
        <w:t>2.2. При предоставлении Банком ИБС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BA5">
        <w:rPr>
          <w:rFonts w:ascii="Times New Roman" w:hAnsi="Times New Roman" w:cs="Times New Roman"/>
          <w:sz w:val="24"/>
          <w:szCs w:val="24"/>
        </w:rPr>
        <w:t>в пользование опись вложения и указание его</w:t>
      </w:r>
      <w:r w:rsidRPr="000D0C47">
        <w:rPr>
          <w:rFonts w:ascii="Times New Roman" w:hAnsi="Times New Roman" w:cs="Times New Roman"/>
          <w:sz w:val="24"/>
          <w:szCs w:val="24"/>
        </w:rPr>
        <w:t xml:space="preserve"> денежной оценки не производятся. Банк не контролирует вложение и изъятие ценностей и документов Арендаторами. </w:t>
      </w:r>
    </w:p>
    <w:p w:rsidR="00567F70" w:rsidRPr="000D0C47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47">
        <w:rPr>
          <w:rFonts w:ascii="Times New Roman" w:hAnsi="Times New Roman" w:cs="Times New Roman"/>
          <w:sz w:val="24"/>
          <w:szCs w:val="24"/>
        </w:rPr>
        <w:t>2.3. Арендаторы соблюдают запрет на использование ИБС для хранения пожароопасных, взрывоопасных, радиоактивных, отравляющих и других веществ и предметов, представляющих угрозу для здоровья, жизни людей и окружающей среды; оружия, наркотических средств и других веществ и предметов, от которых в период хранения могут исходить сильные запахи, звуки, свечения и излучения, вибрация, изменения температуры, выделение жидкостей и газов и другие подобные явления, сопряженные с невозможностью нормального использования Хранилища ИБС, о чем представляют Банку соответствующие письменные обязательства.</w:t>
      </w:r>
    </w:p>
    <w:p w:rsidR="00567F70" w:rsidRPr="000D0C47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47">
        <w:rPr>
          <w:rFonts w:ascii="Times New Roman" w:hAnsi="Times New Roman" w:cs="Times New Roman"/>
          <w:sz w:val="24"/>
          <w:szCs w:val="24"/>
        </w:rPr>
        <w:t>2.4. Основанием для входа в здание Банка в рабочее время является карточка на право пользования ИБС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C47">
        <w:rPr>
          <w:rFonts w:ascii="Times New Roman" w:hAnsi="Times New Roman" w:cs="Times New Roman"/>
          <w:sz w:val="24"/>
          <w:szCs w:val="24"/>
        </w:rPr>
        <w:t xml:space="preserve">и документ, удостоверяющий личность. </w:t>
      </w:r>
    </w:p>
    <w:p w:rsidR="00567F70" w:rsidRPr="00162F0F" w:rsidRDefault="00567F70" w:rsidP="0056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B3B3B3"/>
        </w:rPr>
      </w:pPr>
      <w:r w:rsidRPr="00162F0F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B3B3B3"/>
        </w:rPr>
        <w:t>3. ПРАВА И ОБЯЗАННОСТИ СТОРОН</w:t>
      </w:r>
    </w:p>
    <w:p w:rsidR="00567F70" w:rsidRPr="000D0C47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47">
        <w:rPr>
          <w:rFonts w:ascii="Times New Roman" w:hAnsi="Times New Roman" w:cs="Times New Roman"/>
          <w:sz w:val="24"/>
          <w:szCs w:val="24"/>
        </w:rPr>
        <w:t>3.1.</w:t>
      </w:r>
      <w:r w:rsidRPr="000D0C47">
        <w:rPr>
          <w:rFonts w:ascii="Times New Roman" w:hAnsi="Times New Roman" w:cs="Times New Roman"/>
          <w:sz w:val="24"/>
          <w:szCs w:val="24"/>
        </w:rPr>
        <w:tab/>
        <w:t xml:space="preserve">Банк  обязуется: </w:t>
      </w:r>
    </w:p>
    <w:p w:rsidR="00567F70" w:rsidRPr="000D0C47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47">
        <w:rPr>
          <w:rFonts w:ascii="Times New Roman" w:hAnsi="Times New Roman" w:cs="Times New Roman"/>
          <w:sz w:val="24"/>
          <w:szCs w:val="24"/>
        </w:rPr>
        <w:t>3.1.1.</w:t>
      </w:r>
      <w:r w:rsidRPr="000D0C47">
        <w:rPr>
          <w:rFonts w:ascii="Times New Roman" w:hAnsi="Times New Roman" w:cs="Times New Roman"/>
          <w:sz w:val="24"/>
          <w:szCs w:val="24"/>
        </w:rPr>
        <w:tab/>
        <w:t xml:space="preserve">Предоставить Арендаторам в пользование ИБС, находящийся в исправном состоянии, на  срок, указанный в п.1.1 настоящего Договора, после оплаты сумм, предусмотренных в разделе 4 настоящего Договора. </w:t>
      </w:r>
    </w:p>
    <w:p w:rsidR="00567F70" w:rsidRPr="000D0C47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47">
        <w:rPr>
          <w:rFonts w:ascii="Times New Roman" w:hAnsi="Times New Roman" w:cs="Times New Roman"/>
          <w:sz w:val="24"/>
          <w:szCs w:val="24"/>
        </w:rPr>
        <w:t>3.1.2.</w:t>
      </w:r>
      <w:r w:rsidRPr="000D0C47">
        <w:rPr>
          <w:rFonts w:ascii="Times New Roman" w:hAnsi="Times New Roman" w:cs="Times New Roman"/>
          <w:sz w:val="24"/>
          <w:szCs w:val="24"/>
        </w:rPr>
        <w:tab/>
        <w:t>Обеспечить свободный доступ Арендаторов к ИБС в часы работы Банка.</w:t>
      </w:r>
      <w:r w:rsidRPr="000D0C47">
        <w:rPr>
          <w:rFonts w:ascii="Times New Roman" w:hAnsi="Times New Roman" w:cs="Times New Roman"/>
          <w:sz w:val="24"/>
          <w:szCs w:val="24"/>
        </w:rPr>
        <w:br/>
        <w:t>3.1.3.</w:t>
      </w:r>
      <w:r w:rsidRPr="000D0C47">
        <w:rPr>
          <w:rFonts w:ascii="Times New Roman" w:hAnsi="Times New Roman" w:cs="Times New Roman"/>
          <w:sz w:val="24"/>
          <w:szCs w:val="24"/>
        </w:rPr>
        <w:tab/>
        <w:t>Предоставить Арендаторам два ключа от ИБС.</w:t>
      </w:r>
      <w:r w:rsidRPr="000D0C47">
        <w:rPr>
          <w:rFonts w:ascii="Times New Roman" w:hAnsi="Times New Roman" w:cs="Times New Roman"/>
          <w:sz w:val="24"/>
          <w:szCs w:val="24"/>
        </w:rPr>
        <w:br/>
        <w:t>3.1.4.</w:t>
      </w:r>
      <w:r w:rsidRPr="000D0C47">
        <w:rPr>
          <w:rFonts w:ascii="Times New Roman" w:hAnsi="Times New Roman" w:cs="Times New Roman"/>
          <w:sz w:val="24"/>
          <w:szCs w:val="24"/>
        </w:rPr>
        <w:tab/>
        <w:t>Обеспечивать Арендаторам возможность помещения ценностей в ИБС и изъятия их из ИБС вне чьего-либо контроля, в том числе контроля со стороны Банка.</w:t>
      </w:r>
      <w:r w:rsidRPr="000D0C47">
        <w:rPr>
          <w:rFonts w:ascii="Times New Roman" w:hAnsi="Times New Roman" w:cs="Times New Roman"/>
          <w:sz w:val="24"/>
          <w:szCs w:val="24"/>
        </w:rPr>
        <w:br/>
        <w:t>3.1.5.</w:t>
      </w:r>
      <w:r w:rsidRPr="000D0C47">
        <w:rPr>
          <w:rFonts w:ascii="Times New Roman" w:hAnsi="Times New Roman" w:cs="Times New Roman"/>
          <w:sz w:val="24"/>
          <w:szCs w:val="24"/>
        </w:rPr>
        <w:tab/>
        <w:t>Осуществлять контроль за доступом в помещение, где находится арендованная Арендаторами  ИБС.</w:t>
      </w:r>
    </w:p>
    <w:p w:rsidR="00567F70" w:rsidRPr="000D0C47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47">
        <w:rPr>
          <w:rFonts w:ascii="Times New Roman" w:hAnsi="Times New Roman" w:cs="Times New Roman"/>
          <w:sz w:val="24"/>
          <w:szCs w:val="24"/>
        </w:rPr>
        <w:t xml:space="preserve"> 3.1.6.</w:t>
      </w:r>
      <w:r w:rsidRPr="000D0C47">
        <w:rPr>
          <w:rFonts w:ascii="Times New Roman" w:hAnsi="Times New Roman" w:cs="Times New Roman"/>
          <w:sz w:val="24"/>
          <w:szCs w:val="24"/>
        </w:rPr>
        <w:tab/>
        <w:t>Обеспечить невозможность доступа кого-либо к ИБС без ведома Арендаторов.</w:t>
      </w:r>
      <w:r w:rsidRPr="000D0C47">
        <w:rPr>
          <w:rFonts w:ascii="Times New Roman" w:hAnsi="Times New Roman" w:cs="Times New Roman"/>
          <w:sz w:val="24"/>
          <w:szCs w:val="24"/>
        </w:rPr>
        <w:br/>
        <w:t>3.1.7.</w:t>
      </w:r>
      <w:r w:rsidRPr="000D0C47">
        <w:rPr>
          <w:rFonts w:ascii="Times New Roman" w:hAnsi="Times New Roman" w:cs="Times New Roman"/>
          <w:sz w:val="24"/>
          <w:szCs w:val="24"/>
        </w:rPr>
        <w:tab/>
        <w:t>При обеспечении доступа Арендаторов к ИБС Банк обеспечивает одновременный доступ Арендатора 1 и Арендатора 2. Доступ к сейфовой ячейке Арендатора 1 в отсутствии Арендатора 2, как и Арендатора 2 в отсутствии Арендатора 1 исключается, кроме случаев, предусмотренных дополнительными условиями, изложенными в разделе 4 настоящего Договора.</w:t>
      </w:r>
      <w:r w:rsidRPr="000D0C47">
        <w:rPr>
          <w:rFonts w:ascii="Times New Roman" w:hAnsi="Times New Roman" w:cs="Times New Roman"/>
          <w:sz w:val="24"/>
          <w:szCs w:val="24"/>
        </w:rPr>
        <w:br/>
        <w:t>3.1.8.</w:t>
      </w:r>
      <w:r w:rsidRPr="000D0C47">
        <w:rPr>
          <w:rFonts w:ascii="Times New Roman" w:hAnsi="Times New Roman" w:cs="Times New Roman"/>
          <w:sz w:val="24"/>
          <w:szCs w:val="24"/>
        </w:rPr>
        <w:tab/>
        <w:t>Обеспечить конфиденциальность информации об Арендаторах и их доверенном лице (доверенных лицах), а также о самом факте предоставления в аренду ИБС, кроме случаев, предусмотренных  законодательством Российской Федерации.</w:t>
      </w:r>
    </w:p>
    <w:p w:rsidR="00567F70" w:rsidRPr="000D0C47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47">
        <w:rPr>
          <w:rFonts w:ascii="Times New Roman" w:hAnsi="Times New Roman" w:cs="Times New Roman"/>
          <w:sz w:val="24"/>
          <w:szCs w:val="24"/>
        </w:rPr>
        <w:t xml:space="preserve">3.1.9. Обеспечить надлежащую охрану,  Хранилище ИБС, оборудованное охранно-пожарной сигнализацией; </w:t>
      </w:r>
    </w:p>
    <w:p w:rsidR="00567F70" w:rsidRPr="000D0C47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47">
        <w:rPr>
          <w:rFonts w:ascii="Times New Roman" w:hAnsi="Times New Roman" w:cs="Times New Roman"/>
          <w:sz w:val="24"/>
          <w:szCs w:val="24"/>
        </w:rPr>
        <w:t>3.2.</w:t>
      </w:r>
      <w:r w:rsidRPr="000D0C47">
        <w:rPr>
          <w:rFonts w:ascii="Times New Roman" w:hAnsi="Times New Roman" w:cs="Times New Roman"/>
          <w:sz w:val="24"/>
          <w:szCs w:val="24"/>
        </w:rPr>
        <w:tab/>
        <w:t>Банк имеет право:</w:t>
      </w:r>
    </w:p>
    <w:p w:rsidR="00567F70" w:rsidRPr="000D0C47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47">
        <w:rPr>
          <w:rFonts w:ascii="Times New Roman" w:hAnsi="Times New Roman" w:cs="Times New Roman"/>
          <w:sz w:val="24"/>
          <w:szCs w:val="24"/>
        </w:rPr>
        <w:t>3.2.1.</w:t>
      </w:r>
      <w:r w:rsidRPr="000D0C47">
        <w:rPr>
          <w:rFonts w:ascii="Times New Roman" w:hAnsi="Times New Roman" w:cs="Times New Roman"/>
          <w:sz w:val="24"/>
          <w:szCs w:val="24"/>
        </w:rPr>
        <w:tab/>
        <w:t>При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C47">
        <w:rPr>
          <w:rFonts w:ascii="Times New Roman" w:hAnsi="Times New Roman" w:cs="Times New Roman"/>
          <w:sz w:val="24"/>
          <w:szCs w:val="24"/>
        </w:rPr>
        <w:t xml:space="preserve">освобождении ИБС по окончании срока действия настоящего Договора требовать  от Арендаторов </w:t>
      </w:r>
      <w:r w:rsidRPr="00447987">
        <w:rPr>
          <w:rFonts w:ascii="Times New Roman" w:hAnsi="Times New Roman" w:cs="Times New Roman"/>
          <w:sz w:val="24"/>
          <w:szCs w:val="24"/>
        </w:rPr>
        <w:t>оплатить пеню (неустойку) за каждые сутки сверх срока, предусмотренного настоящим Договором</w:t>
      </w:r>
      <w:r w:rsidRPr="000D0C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F70" w:rsidRDefault="00567F70" w:rsidP="00567F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C47">
        <w:rPr>
          <w:rFonts w:ascii="Times New Roman" w:hAnsi="Times New Roman" w:cs="Times New Roman"/>
          <w:sz w:val="24"/>
          <w:szCs w:val="24"/>
        </w:rPr>
        <w:t>3.2.2.</w:t>
      </w:r>
      <w:r w:rsidRPr="000D0C47">
        <w:rPr>
          <w:rFonts w:ascii="Times New Roman" w:hAnsi="Times New Roman" w:cs="Times New Roman"/>
          <w:sz w:val="24"/>
          <w:szCs w:val="24"/>
        </w:rPr>
        <w:tab/>
        <w:t>Потребовать от Арендаторов предъявить предметы, содержащиеся в ИБС, для их осмотра</w:t>
      </w:r>
      <w:r w:rsidRPr="000D0C47">
        <w:rPr>
          <w:rFonts w:ascii="Times New Roman" w:hAnsi="Times New Roman" w:cs="Times New Roman"/>
        </w:rPr>
        <w:t xml:space="preserve">  уполномоченными сотрудниками Банка в случае наличия у Банка оснований полагать, что </w:t>
      </w:r>
    </w:p>
    <w:p w:rsidR="00567F70" w:rsidRDefault="00567F70" w:rsidP="00567F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F70" w:rsidRDefault="00567F70" w:rsidP="00567F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F70" w:rsidRPr="00064862" w:rsidRDefault="00567F70" w:rsidP="00567F7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      Арендатор                                                                                                                       _______________________ Банк</w:t>
      </w:r>
    </w:p>
    <w:p w:rsidR="00567F70" w:rsidRDefault="00567F70" w:rsidP="00567F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F70" w:rsidRPr="00162F0F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0F">
        <w:rPr>
          <w:rFonts w:ascii="Times New Roman" w:hAnsi="Times New Roman" w:cs="Times New Roman"/>
          <w:sz w:val="24"/>
          <w:szCs w:val="24"/>
        </w:rPr>
        <w:t xml:space="preserve">Арендаторы нарушили требования п.1.2 настоящего Договора. В случае нарушения п.1.2 настоящего Договора Банк имеет право расторгнуть настоящий Договор путем </w:t>
      </w:r>
      <w:r w:rsidRPr="00162F0F">
        <w:rPr>
          <w:rFonts w:ascii="Times New Roman" w:hAnsi="Times New Roman" w:cs="Times New Roman"/>
          <w:sz w:val="24"/>
          <w:szCs w:val="24"/>
        </w:rPr>
        <w:lastRenderedPageBreak/>
        <w:t xml:space="preserve">одностороннего отказа от исполнения своих обязательств. При этом Арендаторы обязуются незамедлительно освободить арендуемую ИБС. </w:t>
      </w:r>
    </w:p>
    <w:p w:rsidR="00567F70" w:rsidRPr="00162F0F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0F">
        <w:rPr>
          <w:rFonts w:ascii="Times New Roman" w:hAnsi="Times New Roman" w:cs="Times New Roman"/>
          <w:sz w:val="24"/>
          <w:szCs w:val="24"/>
        </w:rPr>
        <w:t>3.2.3.</w:t>
      </w:r>
      <w:r w:rsidRPr="00162F0F">
        <w:rPr>
          <w:rFonts w:ascii="Times New Roman" w:hAnsi="Times New Roman" w:cs="Times New Roman"/>
          <w:sz w:val="24"/>
          <w:szCs w:val="24"/>
        </w:rPr>
        <w:tab/>
        <w:t xml:space="preserve">Отказать Арендаторам в доступе к содержимому ИБС при наличии оснований, </w:t>
      </w:r>
      <w:r w:rsidRPr="00162F0F">
        <w:rPr>
          <w:rFonts w:ascii="Times New Roman" w:hAnsi="Times New Roman" w:cs="Times New Roman"/>
          <w:sz w:val="24"/>
          <w:szCs w:val="24"/>
        </w:rPr>
        <w:br/>
        <w:t>предусмотренных действующим законодательством Российской Федерации.</w:t>
      </w:r>
    </w:p>
    <w:p w:rsidR="00567F70" w:rsidRPr="00162F0F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0F">
        <w:rPr>
          <w:rFonts w:ascii="Times New Roman" w:hAnsi="Times New Roman" w:cs="Times New Roman"/>
          <w:sz w:val="24"/>
          <w:szCs w:val="24"/>
        </w:rPr>
        <w:t>3.3.</w:t>
      </w:r>
      <w:r w:rsidRPr="00162F0F">
        <w:rPr>
          <w:rFonts w:ascii="Times New Roman" w:hAnsi="Times New Roman" w:cs="Times New Roman"/>
          <w:sz w:val="24"/>
          <w:szCs w:val="24"/>
        </w:rPr>
        <w:tab/>
        <w:t xml:space="preserve">Арендаторы обязуются: </w:t>
      </w:r>
    </w:p>
    <w:p w:rsidR="00567F70" w:rsidRPr="00162F0F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0F">
        <w:rPr>
          <w:rFonts w:ascii="Times New Roman" w:hAnsi="Times New Roman" w:cs="Times New Roman"/>
          <w:sz w:val="24"/>
          <w:szCs w:val="24"/>
        </w:rPr>
        <w:t>3.3.1.</w:t>
      </w:r>
      <w:r w:rsidRPr="00162F0F">
        <w:rPr>
          <w:rFonts w:ascii="Times New Roman" w:hAnsi="Times New Roman" w:cs="Times New Roman"/>
          <w:sz w:val="24"/>
          <w:szCs w:val="24"/>
        </w:rPr>
        <w:tab/>
        <w:t>Неукоснительно соблюдать порядок доступа к ИБС и хранения ключа(ей), закрепленный в разделе 4 настоящего Договора.</w:t>
      </w:r>
    </w:p>
    <w:p w:rsidR="00567F70" w:rsidRPr="00162F0F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0F">
        <w:rPr>
          <w:rFonts w:ascii="Times New Roman" w:hAnsi="Times New Roman" w:cs="Times New Roman"/>
          <w:sz w:val="24"/>
          <w:szCs w:val="24"/>
        </w:rPr>
        <w:t>3.3.1.1. Пользоваться ИБС в точном соответствии с ее назначением согласно п.1.2 настоящего Договора и не допускать необоснованного ухудшения состояния ИБС или ее порчи.</w:t>
      </w:r>
      <w:r w:rsidRPr="00162F0F">
        <w:rPr>
          <w:rFonts w:ascii="Times New Roman" w:hAnsi="Times New Roman" w:cs="Times New Roman"/>
          <w:sz w:val="24"/>
          <w:szCs w:val="24"/>
        </w:rPr>
        <w:br/>
        <w:t>3.3.1.1.2.Ознакомиться с Правилами пользования ИБС;</w:t>
      </w:r>
    </w:p>
    <w:p w:rsidR="00567F70" w:rsidRPr="00162F0F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0F">
        <w:rPr>
          <w:rFonts w:ascii="Times New Roman" w:hAnsi="Times New Roman" w:cs="Times New Roman"/>
          <w:sz w:val="24"/>
          <w:szCs w:val="24"/>
        </w:rPr>
        <w:t>3.3.2.</w:t>
      </w:r>
      <w:r w:rsidRPr="00162F0F">
        <w:rPr>
          <w:rFonts w:ascii="Times New Roman" w:hAnsi="Times New Roman" w:cs="Times New Roman"/>
          <w:sz w:val="24"/>
          <w:szCs w:val="24"/>
        </w:rPr>
        <w:tab/>
        <w:t>Своевременно внести плату за аренду ИБС, а также сумму в обеспечение возможных расходов Банка.</w:t>
      </w:r>
    </w:p>
    <w:p w:rsidR="00567F70" w:rsidRPr="00162F0F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0F">
        <w:rPr>
          <w:rFonts w:ascii="Times New Roman" w:hAnsi="Times New Roman" w:cs="Times New Roman"/>
          <w:sz w:val="24"/>
          <w:szCs w:val="24"/>
        </w:rPr>
        <w:t>3.3.3.</w:t>
      </w:r>
      <w:r w:rsidRPr="00162F0F">
        <w:rPr>
          <w:rFonts w:ascii="Times New Roman" w:hAnsi="Times New Roman" w:cs="Times New Roman"/>
          <w:sz w:val="24"/>
          <w:szCs w:val="24"/>
        </w:rPr>
        <w:tab/>
        <w:t>До окончания банковского дня в дату окончания срока аренды, указанного в п.1.1.2 настоящего Договора, освободить ИБС и вернуть два ключа от ИБС,  ответственному сотруднику Банка. В случае если срок окончания аренды приходится на нерабочий день, срок окончания переносится на следующий за этим днем банковский день.</w:t>
      </w:r>
    </w:p>
    <w:p w:rsidR="00567F70" w:rsidRPr="00162F0F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0F">
        <w:rPr>
          <w:rFonts w:ascii="Times New Roman" w:hAnsi="Times New Roman" w:cs="Times New Roman"/>
          <w:sz w:val="24"/>
          <w:szCs w:val="24"/>
        </w:rPr>
        <w:t>3.3.4.</w:t>
      </w:r>
      <w:r w:rsidRPr="00162F0F">
        <w:rPr>
          <w:rFonts w:ascii="Times New Roman" w:hAnsi="Times New Roman" w:cs="Times New Roman"/>
          <w:sz w:val="24"/>
          <w:szCs w:val="24"/>
        </w:rPr>
        <w:tab/>
        <w:t>Незамедлительно не позднее следующего дня, в письменной форме информировать Банк о факте утере/повреждении хотя бы одного ключа(-ей)  от ИБС.  В этом случае ИБС может быть открыт только в присутствии Арендаторов.</w:t>
      </w:r>
    </w:p>
    <w:p w:rsidR="00567F70" w:rsidRPr="00162F0F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0F">
        <w:rPr>
          <w:rFonts w:ascii="Times New Roman" w:hAnsi="Times New Roman" w:cs="Times New Roman"/>
          <w:sz w:val="24"/>
          <w:szCs w:val="24"/>
        </w:rPr>
        <w:t>3.3.5.</w:t>
      </w:r>
      <w:r w:rsidRPr="00162F0F">
        <w:rPr>
          <w:rFonts w:ascii="Times New Roman" w:hAnsi="Times New Roman" w:cs="Times New Roman"/>
          <w:sz w:val="24"/>
          <w:szCs w:val="24"/>
        </w:rPr>
        <w:tab/>
        <w:t>Оплатить расходы Банка, связанные со вскрытием ИБС, заменой замка и ключей, в случае утраты ключей, а также в случаях, если замок и/или ключи пришли в негодность по вине Арендаторов.</w:t>
      </w:r>
      <w:r w:rsidRPr="00162F0F">
        <w:rPr>
          <w:rFonts w:ascii="Times New Roman" w:hAnsi="Times New Roman" w:cs="Times New Roman"/>
          <w:sz w:val="24"/>
          <w:szCs w:val="24"/>
        </w:rPr>
        <w:br/>
        <w:t>3.3.6.</w:t>
      </w:r>
      <w:r w:rsidRPr="00162F0F">
        <w:rPr>
          <w:rFonts w:ascii="Times New Roman" w:hAnsi="Times New Roman" w:cs="Times New Roman"/>
          <w:sz w:val="24"/>
          <w:szCs w:val="24"/>
        </w:rPr>
        <w:tab/>
        <w:t>При передаче в пользование ИБС в присутствии ответственного сотрудника Банка лично удостовериться в том, что ключи,  ИБС находятся в исправном состоянии и могут быть использованы по назначению. После передачи указанного имущества Арендаторам претензии от них по поводу неисправности указанного имущества не принимаются.</w:t>
      </w:r>
      <w:r w:rsidRPr="00162F0F">
        <w:rPr>
          <w:rFonts w:ascii="Times New Roman" w:hAnsi="Times New Roman" w:cs="Times New Roman"/>
          <w:sz w:val="24"/>
          <w:szCs w:val="24"/>
        </w:rPr>
        <w:br/>
        <w:t>3.3.7.</w:t>
      </w:r>
      <w:r w:rsidRPr="00162F0F">
        <w:rPr>
          <w:rFonts w:ascii="Times New Roman" w:hAnsi="Times New Roman" w:cs="Times New Roman"/>
          <w:sz w:val="24"/>
          <w:szCs w:val="24"/>
        </w:rPr>
        <w:tab/>
        <w:t>Письменно уведомить Банк об изменении местонахождения (места жительства) или внесении изменений в документы, предъявленные при заключении Договора, и предоставить копии документов, свидетельствующих об этих изменениях, не позднее одного месяца с даты изменения.</w:t>
      </w:r>
    </w:p>
    <w:p w:rsidR="00567F70" w:rsidRPr="00162F0F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0F">
        <w:rPr>
          <w:rFonts w:ascii="Times New Roman" w:hAnsi="Times New Roman" w:cs="Times New Roman"/>
          <w:sz w:val="24"/>
          <w:szCs w:val="24"/>
        </w:rPr>
        <w:t>3.3.8. Письменно уведомить Банк в случае появления у Арендатора бенефициарных владельцев, т.е. физических лиц, которые в конечном счете прямо или косвенно (через третьих лиц) имеют возможность контролировать действия Арендатора, предоставить сведения, необходимые в соответствии с действующим законодательством для идентификации бенефициарных владельцев, по формам, установленным Банком, а также предоставить Банку необходимые подтверждающие документы (их надлежащим образом заверенные копии) в течение 3 (трех) рабочих дней после появления бенефициарных владельцев.</w:t>
      </w:r>
    </w:p>
    <w:p w:rsidR="00567F70" w:rsidRPr="00162F0F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0F">
        <w:rPr>
          <w:rFonts w:ascii="Times New Roman" w:hAnsi="Times New Roman" w:cs="Times New Roman"/>
          <w:sz w:val="24"/>
          <w:szCs w:val="24"/>
        </w:rPr>
        <w:t>3.4.</w:t>
      </w:r>
      <w:r w:rsidRPr="00162F0F">
        <w:rPr>
          <w:rFonts w:ascii="Times New Roman" w:hAnsi="Times New Roman" w:cs="Times New Roman"/>
          <w:sz w:val="24"/>
          <w:szCs w:val="24"/>
        </w:rPr>
        <w:tab/>
        <w:t>Арендаторы имеют право:</w:t>
      </w:r>
    </w:p>
    <w:p w:rsidR="00567F70" w:rsidRPr="00162F0F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0F">
        <w:rPr>
          <w:rFonts w:ascii="Times New Roman" w:hAnsi="Times New Roman" w:cs="Times New Roman"/>
          <w:sz w:val="24"/>
          <w:szCs w:val="24"/>
        </w:rPr>
        <w:t>3.4.1.</w:t>
      </w:r>
      <w:r w:rsidRPr="00162F0F">
        <w:rPr>
          <w:rFonts w:ascii="Times New Roman" w:hAnsi="Times New Roman" w:cs="Times New Roman"/>
          <w:sz w:val="24"/>
          <w:szCs w:val="24"/>
        </w:rPr>
        <w:tab/>
        <w:t>Пользоваться арендованной ИБС в установленные рабочие часы Банка.</w:t>
      </w:r>
      <w:r w:rsidRPr="00162F0F">
        <w:rPr>
          <w:rFonts w:ascii="Times New Roman" w:hAnsi="Times New Roman" w:cs="Times New Roman"/>
          <w:sz w:val="24"/>
          <w:szCs w:val="24"/>
        </w:rPr>
        <w:br/>
        <w:t>3.4.2.</w:t>
      </w:r>
      <w:r w:rsidRPr="00162F0F">
        <w:rPr>
          <w:rFonts w:ascii="Times New Roman" w:hAnsi="Times New Roman" w:cs="Times New Roman"/>
          <w:sz w:val="24"/>
          <w:szCs w:val="24"/>
        </w:rPr>
        <w:tab/>
        <w:t xml:space="preserve">Каждый из Арендаторов, с письменного согласия другого, может передать свои права пользования ИБС лицу на основании доверенности. Доверенность должна быть оформлена </w:t>
      </w:r>
      <w:r w:rsidRPr="00162F0F">
        <w:rPr>
          <w:rFonts w:ascii="Times New Roman" w:hAnsi="Times New Roman" w:cs="Times New Roman"/>
          <w:sz w:val="24"/>
          <w:szCs w:val="24"/>
        </w:rPr>
        <w:br/>
        <w:t>нотариально либо оформленной в Банке. Подлинники доверенностей хранятся в Банке. При этом Банк не несет ответственности перед  Арендаторами за действия доверенного лица (доверенных лиц).</w:t>
      </w:r>
    </w:p>
    <w:p w:rsidR="00567F70" w:rsidRPr="00162F0F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0F">
        <w:rPr>
          <w:rFonts w:ascii="Times New Roman" w:hAnsi="Times New Roman" w:cs="Times New Roman"/>
          <w:sz w:val="24"/>
          <w:szCs w:val="24"/>
        </w:rPr>
        <w:t>3.4.3.</w:t>
      </w:r>
      <w:r w:rsidRPr="00162F0F">
        <w:rPr>
          <w:rFonts w:ascii="Times New Roman" w:hAnsi="Times New Roman" w:cs="Times New Roman"/>
          <w:sz w:val="24"/>
          <w:szCs w:val="24"/>
        </w:rPr>
        <w:tab/>
        <w:t xml:space="preserve">Досрочно расторгнуть Договор без объяснения причин. </w:t>
      </w:r>
    </w:p>
    <w:p w:rsidR="00567F70" w:rsidRPr="00162F0F" w:rsidRDefault="00567F70" w:rsidP="0056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F70" w:rsidRDefault="00567F70" w:rsidP="00567F70">
      <w:pPr>
        <w:jc w:val="both"/>
        <w:rPr>
          <w:sz w:val="16"/>
          <w:szCs w:val="16"/>
        </w:rPr>
      </w:pPr>
    </w:p>
    <w:p w:rsidR="00567F70" w:rsidRPr="00064862" w:rsidRDefault="00567F70" w:rsidP="00567F7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      Арендатор                                                                                                                       _______________________ Банк</w:t>
      </w:r>
    </w:p>
    <w:p w:rsidR="00567F70" w:rsidRPr="000D0C47" w:rsidRDefault="00567F70" w:rsidP="00567F70">
      <w:pPr>
        <w:pStyle w:val="1"/>
        <w:rPr>
          <w:szCs w:val="24"/>
          <w:shd w:val="clear" w:color="auto" w:fill="B3B3B3"/>
        </w:rPr>
      </w:pPr>
      <w:r w:rsidRPr="000D0C47">
        <w:rPr>
          <w:szCs w:val="24"/>
          <w:shd w:val="clear" w:color="auto" w:fill="B3B3B3"/>
        </w:rPr>
        <w:lastRenderedPageBreak/>
        <w:t>4. ПОРЯДОК СОВМЕСТНОГО ДОСТУПА К</w:t>
      </w:r>
      <w:r>
        <w:rPr>
          <w:szCs w:val="24"/>
          <w:shd w:val="clear" w:color="auto" w:fill="B3B3B3"/>
        </w:rPr>
        <w:t xml:space="preserve"> </w:t>
      </w:r>
      <w:r w:rsidRPr="000D0C47">
        <w:rPr>
          <w:szCs w:val="24"/>
          <w:shd w:val="clear" w:color="auto" w:fill="B3B3B3"/>
        </w:rPr>
        <w:t>ИБС И ХРАНЕНИЯ КЛЮЧА КЛИЕНТА</w:t>
      </w:r>
    </w:p>
    <w:p w:rsidR="00567F70" w:rsidRPr="000D0C47" w:rsidRDefault="00567F70" w:rsidP="00567F70">
      <w:pPr>
        <w:pStyle w:val="1"/>
        <w:jc w:val="both"/>
        <w:rPr>
          <w:b w:val="0"/>
          <w:szCs w:val="24"/>
        </w:rPr>
      </w:pPr>
      <w:r w:rsidRPr="000D0C47">
        <w:rPr>
          <w:b w:val="0"/>
          <w:szCs w:val="24"/>
        </w:rPr>
        <w:t>4.1. Доступ Арендаторов в помещение, где находятся арендованный ими ИБС, в порядке, установленном п. 4.2. настоящего Договора, возможен в рабочее время лишь в сопровождении работника Банка при наличии у Арендаторов ключей, а также при наличии карточки на право пользования ИБС. В выходные и праздничные дни Арендаторы не имеют право доступа в здание Банка.</w:t>
      </w:r>
    </w:p>
    <w:p w:rsidR="00567F70" w:rsidRPr="000D0C47" w:rsidRDefault="00567F70" w:rsidP="00567F70">
      <w:pPr>
        <w:rPr>
          <w:rFonts w:ascii="Times New Roman" w:hAnsi="Times New Roman" w:cs="Times New Roman"/>
          <w:sz w:val="24"/>
          <w:szCs w:val="24"/>
        </w:rPr>
      </w:pPr>
      <w:r w:rsidRPr="000D0C47">
        <w:rPr>
          <w:rFonts w:ascii="Times New Roman" w:hAnsi="Times New Roman" w:cs="Times New Roman"/>
          <w:sz w:val="24"/>
          <w:szCs w:val="24"/>
        </w:rPr>
        <w:t>4.1</w:t>
      </w:r>
      <w:r w:rsidRPr="000D0C47">
        <w:rPr>
          <w:rFonts w:ascii="Times New Roman" w:hAnsi="Times New Roman" w:cs="Times New Roman"/>
          <w:sz w:val="24"/>
          <w:szCs w:val="24"/>
        </w:rPr>
        <w:tab/>
        <w:t xml:space="preserve">    Допуск к ИБС  №____ с «___»___________200  г._____ по </w:t>
      </w:r>
      <w:r w:rsidRPr="000D0C47">
        <w:rPr>
          <w:rFonts w:ascii="Times New Roman" w:hAnsi="Times New Roman" w:cs="Times New Roman"/>
          <w:sz w:val="24"/>
          <w:szCs w:val="24"/>
        </w:rPr>
        <w:br/>
        <w:t xml:space="preserve">«____»_____________200 г. Арендатора 2 без Арендатора  1 осуществляется при </w:t>
      </w:r>
      <w:r w:rsidRPr="000D0C47">
        <w:rPr>
          <w:rFonts w:ascii="Times New Roman" w:hAnsi="Times New Roman" w:cs="Times New Roman"/>
          <w:sz w:val="24"/>
          <w:szCs w:val="24"/>
        </w:rPr>
        <w:br/>
        <w:t>выполнении одновременно следующих условий:</w:t>
      </w:r>
      <w:r w:rsidRPr="000D0C47">
        <w:rPr>
          <w:rFonts w:ascii="Times New Roman" w:hAnsi="Times New Roman" w:cs="Times New Roman"/>
          <w:sz w:val="24"/>
          <w:szCs w:val="24"/>
        </w:rPr>
        <w:br/>
        <w:t xml:space="preserve">   *</w:t>
      </w:r>
      <w:r w:rsidRPr="000D0C47">
        <w:rPr>
          <w:rFonts w:ascii="Times New Roman" w:hAnsi="Times New Roman" w:cs="Times New Roman"/>
          <w:sz w:val="24"/>
          <w:szCs w:val="24"/>
        </w:rPr>
        <w:tab/>
        <w:t>при наличии документа, удостоверяющего  личность____________________________________________________________________________________________________________________,</w:t>
      </w:r>
      <w:r w:rsidRPr="000D0C47">
        <w:rPr>
          <w:rFonts w:ascii="Times New Roman" w:hAnsi="Times New Roman" w:cs="Times New Roman"/>
          <w:sz w:val="24"/>
          <w:szCs w:val="24"/>
        </w:rPr>
        <w:br/>
        <w:t>(документ, удостоверяющий личность, серия, номер, кем и когда выдан)</w:t>
      </w:r>
      <w:r w:rsidRPr="000D0C47">
        <w:rPr>
          <w:rFonts w:ascii="Times New Roman" w:hAnsi="Times New Roman" w:cs="Times New Roman"/>
          <w:sz w:val="24"/>
          <w:szCs w:val="24"/>
        </w:rPr>
        <w:br/>
        <w:t>*</w:t>
      </w:r>
      <w:r w:rsidRPr="000D0C47">
        <w:rPr>
          <w:rFonts w:ascii="Times New Roman" w:hAnsi="Times New Roman" w:cs="Times New Roman"/>
          <w:sz w:val="24"/>
          <w:szCs w:val="24"/>
        </w:rPr>
        <w:tab/>
        <w:t>ключа от сейфовой ячейки,</w:t>
      </w:r>
      <w:r w:rsidRPr="000D0C47">
        <w:rPr>
          <w:rFonts w:ascii="Times New Roman" w:hAnsi="Times New Roman" w:cs="Times New Roman"/>
          <w:sz w:val="24"/>
          <w:szCs w:val="24"/>
        </w:rPr>
        <w:br/>
        <w:t>*</w:t>
      </w:r>
      <w:r w:rsidRPr="000D0C47">
        <w:rPr>
          <w:rFonts w:ascii="Times New Roman" w:hAnsi="Times New Roman" w:cs="Times New Roman"/>
          <w:sz w:val="24"/>
          <w:szCs w:val="24"/>
        </w:rPr>
        <w:tab/>
        <w:t xml:space="preserve">при наличии  ______________________________________________________________________________  </w:t>
      </w:r>
    </w:p>
    <w:p w:rsidR="00567F70" w:rsidRPr="00D270A7" w:rsidRDefault="00567F70" w:rsidP="00567F70">
      <w:pPr>
        <w:pStyle w:val="1"/>
        <w:rPr>
          <w:szCs w:val="24"/>
          <w:shd w:val="clear" w:color="auto" w:fill="B3B3B3"/>
        </w:rPr>
      </w:pPr>
      <w:r w:rsidRPr="00D270A7">
        <w:rPr>
          <w:szCs w:val="24"/>
          <w:shd w:val="clear" w:color="auto" w:fill="B3B3B3"/>
        </w:rPr>
        <w:t>5. АРЕНДНАЯ ПЛАТА</w:t>
      </w:r>
    </w:p>
    <w:p w:rsidR="00567F70" w:rsidRPr="00162F0F" w:rsidRDefault="00567F70" w:rsidP="00567F70">
      <w:pPr>
        <w:pStyle w:val="1"/>
        <w:jc w:val="both"/>
        <w:rPr>
          <w:b w:val="0"/>
          <w:szCs w:val="24"/>
        </w:rPr>
      </w:pPr>
      <w:r w:rsidRPr="00162F0F">
        <w:rPr>
          <w:b w:val="0"/>
          <w:szCs w:val="24"/>
        </w:rPr>
        <w:t>5.1.Плата за аренду ИБС  устанавливается в соответствии с действующими Стандартными Тарифами  территориального управления  ООО «ТАТАГРОПРОМБАНК»  (далее – Тарифы). Оплата производится в рублях РФ.</w:t>
      </w:r>
    </w:p>
    <w:p w:rsidR="00567F70" w:rsidRPr="00162F0F" w:rsidRDefault="00567F70" w:rsidP="00567F70">
      <w:pPr>
        <w:pStyle w:val="1"/>
        <w:jc w:val="both"/>
        <w:rPr>
          <w:b w:val="0"/>
          <w:szCs w:val="24"/>
        </w:rPr>
      </w:pPr>
      <w:r w:rsidRPr="00162F0F">
        <w:rPr>
          <w:b w:val="0"/>
          <w:szCs w:val="24"/>
        </w:rPr>
        <w:t>5.1.1. Банк оставляет за собой право в одностороннем порядке изменить размер арендной платы за пользование ИБС, о чем информирует Арендатора в том числе через средства массовой информации, официальный сайт Банка, информационные стенды помещений Банка и его территориальных структурных подразделений или иные источники информации.</w:t>
      </w:r>
    </w:p>
    <w:p w:rsidR="00567F70" w:rsidRPr="00162F0F" w:rsidRDefault="00567F70" w:rsidP="00567F70">
      <w:pPr>
        <w:pStyle w:val="1"/>
        <w:jc w:val="both"/>
        <w:rPr>
          <w:b w:val="0"/>
          <w:szCs w:val="24"/>
        </w:rPr>
      </w:pPr>
      <w:r w:rsidRPr="00162F0F">
        <w:rPr>
          <w:b w:val="0"/>
          <w:szCs w:val="24"/>
        </w:rPr>
        <w:t>5.2.</w:t>
      </w:r>
      <w:r w:rsidRPr="00162F0F">
        <w:rPr>
          <w:b w:val="0"/>
          <w:szCs w:val="24"/>
        </w:rPr>
        <w:tab/>
        <w:t xml:space="preserve">Плата за аренду ИБС вносится единовременно за весь срок действия Договора в </w:t>
      </w:r>
      <w:r w:rsidRPr="00162F0F">
        <w:rPr>
          <w:b w:val="0"/>
          <w:szCs w:val="24"/>
        </w:rPr>
        <w:br/>
        <w:t>соответствии с п.5.1 настоящего Договора, не превышающем трех календарных месяцев. При пользовании индивидуальным сейфом свыше трех календарных месяцев арендная плата вносится не менее чем за три месяца вперед, а в оставшийся период ежеквартально не позднее 5 числа первого месяца каждого квартала. В случае досрочного освобождения ИБС и расторжения  Договора, произошедшего не по вине Банка, внесенная Арендаторами плата не возвращается.</w:t>
      </w:r>
    </w:p>
    <w:p w:rsidR="00567F70" w:rsidRDefault="00567F70" w:rsidP="00567F70">
      <w:pPr>
        <w:jc w:val="both"/>
        <w:rPr>
          <w:sz w:val="16"/>
          <w:szCs w:val="16"/>
        </w:rPr>
      </w:pPr>
      <w:r w:rsidRPr="00162F0F">
        <w:rPr>
          <w:rFonts w:ascii="Times New Roman" w:hAnsi="Times New Roman" w:cs="Times New Roman"/>
          <w:sz w:val="24"/>
          <w:szCs w:val="24"/>
        </w:rPr>
        <w:t>5.3.</w:t>
      </w:r>
      <w:r w:rsidRPr="00162F0F">
        <w:rPr>
          <w:rFonts w:ascii="Times New Roman" w:hAnsi="Times New Roman" w:cs="Times New Roman"/>
          <w:sz w:val="24"/>
          <w:szCs w:val="24"/>
        </w:rPr>
        <w:tab/>
        <w:t xml:space="preserve">Оплата за аренду ИБС по совместному желанию Арендаторов производится в наличной или  безналичной форме. Оплата согласно п.5.1 настоящего Договора производится в течение 2 (Двух) банковских дней с даты подписания настоящего Договора. </w:t>
      </w:r>
      <w:r w:rsidRPr="00162F0F">
        <w:rPr>
          <w:rFonts w:ascii="Times New Roman" w:hAnsi="Times New Roman" w:cs="Times New Roman"/>
          <w:sz w:val="24"/>
          <w:szCs w:val="24"/>
        </w:rPr>
        <w:br/>
        <w:t>5.4.</w:t>
      </w:r>
      <w:r w:rsidRPr="00162F0F">
        <w:rPr>
          <w:rFonts w:ascii="Times New Roman" w:hAnsi="Times New Roman" w:cs="Times New Roman"/>
          <w:sz w:val="24"/>
          <w:szCs w:val="24"/>
        </w:rPr>
        <w:tab/>
        <w:t xml:space="preserve">При оплате аренды ИБС безналичным способом датой оплаты считается дата получения Банком выписки из корреспондентского счета и подтверждающих платежных документов. В случае отсутствия подтверждающих платежных документов датой оплаты считается дата поступления указанных документов в Банк. </w:t>
      </w:r>
      <w:r w:rsidRPr="00162F0F">
        <w:rPr>
          <w:rFonts w:ascii="Times New Roman" w:hAnsi="Times New Roman" w:cs="Times New Roman"/>
          <w:sz w:val="24"/>
          <w:szCs w:val="24"/>
        </w:rPr>
        <w:br/>
        <w:t>5.5.</w:t>
      </w:r>
      <w:r w:rsidRPr="00162F0F">
        <w:rPr>
          <w:rFonts w:ascii="Times New Roman" w:hAnsi="Times New Roman" w:cs="Times New Roman"/>
          <w:sz w:val="24"/>
          <w:szCs w:val="24"/>
        </w:rPr>
        <w:tab/>
        <w:t xml:space="preserve">В обеспечение возможных расходов Банка, связанных с заменой конструкции ИБС, заменой замка и изготовлением ключей в случае утери ключей Арендаторами, а также расходов в случае, если конструкция ИБС, замок и (или) ключи пришли в негодность по вине Арендаторов, Арендаторы вносят наличными денежными средствами или перечисляют безналичным способом в сроки, указанные в п.5.3 настоящего Договора, на соответствующий (соответствующие) счет (счета) в Банке сумму в рублях в соответствии с Тарифами. </w:t>
      </w:r>
      <w:r w:rsidRPr="00162F0F">
        <w:rPr>
          <w:rFonts w:ascii="Times New Roman" w:hAnsi="Times New Roman" w:cs="Times New Roman"/>
          <w:sz w:val="24"/>
          <w:szCs w:val="24"/>
        </w:rPr>
        <w:br/>
      </w:r>
    </w:p>
    <w:p w:rsidR="00567F70" w:rsidRPr="00064862" w:rsidRDefault="00567F70" w:rsidP="00567F7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      Арендатор                                                                                                                       _______________________ Банк</w:t>
      </w:r>
    </w:p>
    <w:p w:rsidR="00567F70" w:rsidRDefault="00567F70" w:rsidP="00567F70">
      <w:pPr>
        <w:jc w:val="both"/>
        <w:rPr>
          <w:rFonts w:ascii="Times New Roman" w:hAnsi="Times New Roman" w:cs="Times New Roman"/>
          <w:sz w:val="24"/>
          <w:szCs w:val="24"/>
        </w:rPr>
      </w:pPr>
      <w:r w:rsidRPr="00162F0F">
        <w:rPr>
          <w:rFonts w:ascii="Times New Roman" w:hAnsi="Times New Roman" w:cs="Times New Roman"/>
          <w:sz w:val="24"/>
          <w:szCs w:val="24"/>
        </w:rPr>
        <w:lastRenderedPageBreak/>
        <w:t>5.6.</w:t>
      </w:r>
      <w:r w:rsidRPr="00162F0F">
        <w:rPr>
          <w:rFonts w:ascii="Times New Roman" w:hAnsi="Times New Roman" w:cs="Times New Roman"/>
          <w:sz w:val="24"/>
          <w:szCs w:val="24"/>
        </w:rPr>
        <w:tab/>
        <w:t>Не позднее рабочего дня, следующего за датой подписания акта возврата ИБС, Банк  возвращает Арендаторам сумму, внесенную в соответствии с п. 5.5 настоящего Договора.</w:t>
      </w:r>
      <w:r w:rsidRPr="00162F0F">
        <w:rPr>
          <w:rFonts w:ascii="Times New Roman" w:hAnsi="Times New Roman" w:cs="Times New Roman"/>
          <w:sz w:val="24"/>
          <w:szCs w:val="24"/>
        </w:rPr>
        <w:br/>
        <w:t>5.7.</w:t>
      </w:r>
      <w:r w:rsidRPr="00162F0F">
        <w:rPr>
          <w:rFonts w:ascii="Times New Roman" w:hAnsi="Times New Roman" w:cs="Times New Roman"/>
          <w:sz w:val="24"/>
          <w:szCs w:val="24"/>
        </w:rPr>
        <w:tab/>
        <w:t>При получении Арендаторами новых ключей взамен утерянных или испорченных ими</w:t>
      </w:r>
      <w:r w:rsidRPr="00D270A7">
        <w:rPr>
          <w:rFonts w:ascii="Times New Roman" w:hAnsi="Times New Roman" w:cs="Times New Roman"/>
          <w:sz w:val="24"/>
          <w:szCs w:val="24"/>
        </w:rPr>
        <w:t xml:space="preserve"> повторно вносится сумма, предусмотренная Тарифами.</w:t>
      </w:r>
      <w:r w:rsidRPr="00D270A7">
        <w:rPr>
          <w:rFonts w:ascii="Times New Roman" w:hAnsi="Times New Roman" w:cs="Times New Roman"/>
          <w:sz w:val="24"/>
          <w:szCs w:val="24"/>
        </w:rPr>
        <w:br/>
        <w:t>5.8.</w:t>
      </w:r>
      <w:r w:rsidRPr="00D270A7">
        <w:rPr>
          <w:rFonts w:ascii="Times New Roman" w:hAnsi="Times New Roman" w:cs="Times New Roman"/>
          <w:sz w:val="24"/>
          <w:szCs w:val="24"/>
        </w:rPr>
        <w:tab/>
        <w:t xml:space="preserve">Дополнительные услуги, предоставляемые Банком, оплачиваются Арендаторами отдельно в соответствии с действующими Тарифами. </w:t>
      </w:r>
    </w:p>
    <w:p w:rsidR="00567F70" w:rsidRPr="00BF7CA5" w:rsidRDefault="00567F70" w:rsidP="00567F70">
      <w:pPr>
        <w:pStyle w:val="1"/>
        <w:rPr>
          <w:szCs w:val="24"/>
          <w:shd w:val="clear" w:color="auto" w:fill="B3B3B3"/>
        </w:rPr>
      </w:pPr>
      <w:r w:rsidRPr="00BF7CA5">
        <w:rPr>
          <w:szCs w:val="24"/>
          <w:shd w:val="clear" w:color="auto" w:fill="B3B3B3"/>
        </w:rPr>
        <w:t>6. СРОК ДЕЙСТВИЯ ДОГОВОРА</w:t>
      </w:r>
    </w:p>
    <w:p w:rsidR="00567F70" w:rsidRPr="00BF7CA5" w:rsidRDefault="00567F70" w:rsidP="00567F70">
      <w:pPr>
        <w:pStyle w:val="1"/>
        <w:jc w:val="both"/>
        <w:rPr>
          <w:b w:val="0"/>
          <w:szCs w:val="24"/>
        </w:rPr>
      </w:pPr>
      <w:r w:rsidRPr="00BF7CA5">
        <w:rPr>
          <w:b w:val="0"/>
          <w:szCs w:val="24"/>
        </w:rPr>
        <w:t>6.1. Настоящий Договор вступает в силу со дня подписания и действует до полного исполнения сторонами настоящего Договора принятых на себя обязательств.</w:t>
      </w:r>
    </w:p>
    <w:p w:rsidR="00567F70" w:rsidRPr="00BF7CA5" w:rsidRDefault="00567F70" w:rsidP="00567F70">
      <w:pPr>
        <w:pStyle w:val="1"/>
        <w:rPr>
          <w:szCs w:val="24"/>
          <w:shd w:val="clear" w:color="auto" w:fill="B3B3B3"/>
        </w:rPr>
      </w:pPr>
      <w:r w:rsidRPr="00BF7CA5">
        <w:rPr>
          <w:szCs w:val="24"/>
          <w:shd w:val="clear" w:color="auto" w:fill="B3B3B3"/>
        </w:rPr>
        <w:t>7. ОТВЕТСТВЕННОСТЬ СТОРОН</w:t>
      </w:r>
    </w:p>
    <w:p w:rsidR="00567F70" w:rsidRPr="00BF7CA5" w:rsidRDefault="00567F70" w:rsidP="00567F70">
      <w:pPr>
        <w:pStyle w:val="1"/>
        <w:jc w:val="both"/>
        <w:rPr>
          <w:b w:val="0"/>
          <w:szCs w:val="24"/>
        </w:rPr>
      </w:pPr>
      <w:r w:rsidRPr="00BF7CA5">
        <w:rPr>
          <w:b w:val="0"/>
          <w:szCs w:val="24"/>
        </w:rPr>
        <w:t>7.1.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Федерации. В случае наступления форс-мажорных обстоятельств (наводнения, землетрясения и т.п.) Банк не несет ответственности за сохранность ИБС.</w:t>
      </w:r>
    </w:p>
    <w:p w:rsidR="00567F70" w:rsidRPr="00BF7CA5" w:rsidRDefault="00567F70" w:rsidP="00567F70">
      <w:pPr>
        <w:pStyle w:val="1"/>
        <w:jc w:val="both"/>
        <w:rPr>
          <w:b w:val="0"/>
          <w:szCs w:val="24"/>
        </w:rPr>
      </w:pPr>
      <w:r w:rsidRPr="00BF7CA5">
        <w:rPr>
          <w:b w:val="0"/>
          <w:szCs w:val="24"/>
        </w:rPr>
        <w:t>7.2. При невнесении арендной платы в установленный договором срок Арендаторы уплачивают Банку пеню в размере 1 (Одного) процента от суммы невнесенных платежей за каждый день просрочки.</w:t>
      </w:r>
    </w:p>
    <w:p w:rsidR="00567F70" w:rsidRPr="001C0F30" w:rsidRDefault="00567F70" w:rsidP="00567F70">
      <w:pPr>
        <w:pStyle w:val="1"/>
        <w:rPr>
          <w:szCs w:val="24"/>
          <w:shd w:val="clear" w:color="auto" w:fill="B3B3B3"/>
        </w:rPr>
      </w:pPr>
      <w:r w:rsidRPr="001C0F30">
        <w:rPr>
          <w:szCs w:val="24"/>
          <w:shd w:val="clear" w:color="auto" w:fill="B3B3B3"/>
        </w:rPr>
        <w:t>8. ПРОЧИЕ УСЛОВИЯ</w:t>
      </w:r>
    </w:p>
    <w:p w:rsidR="00567F70" w:rsidRPr="001C0F30" w:rsidRDefault="00567F70" w:rsidP="00567F70">
      <w:pPr>
        <w:pStyle w:val="1"/>
        <w:jc w:val="both"/>
        <w:rPr>
          <w:b w:val="0"/>
          <w:szCs w:val="24"/>
        </w:rPr>
      </w:pPr>
      <w:r w:rsidRPr="001C0F30">
        <w:rPr>
          <w:b w:val="0"/>
          <w:szCs w:val="24"/>
        </w:rPr>
        <w:t xml:space="preserve">8.1. Настоящий Договор может быть расторгнут каждой из сторон с письменным предупреждением другой стороны за один месяц до предполагаемой даты расторжения. </w:t>
      </w:r>
    </w:p>
    <w:p w:rsidR="00567F70" w:rsidRPr="001C0F30" w:rsidRDefault="00567F70" w:rsidP="00567F70">
      <w:pPr>
        <w:pStyle w:val="1"/>
        <w:jc w:val="both"/>
        <w:rPr>
          <w:b w:val="0"/>
          <w:szCs w:val="24"/>
        </w:rPr>
      </w:pPr>
      <w:r w:rsidRPr="001C0F30">
        <w:rPr>
          <w:b w:val="0"/>
          <w:szCs w:val="24"/>
        </w:rPr>
        <w:t>8.2. Банк вправе в одностороннем порядке расторгнуть настоящий Договор в случаях:</w:t>
      </w:r>
    </w:p>
    <w:p w:rsidR="00567F70" w:rsidRPr="001C0F30" w:rsidRDefault="00567F70" w:rsidP="00567F70">
      <w:pPr>
        <w:pStyle w:val="1"/>
        <w:jc w:val="both"/>
        <w:rPr>
          <w:b w:val="0"/>
          <w:szCs w:val="24"/>
        </w:rPr>
      </w:pPr>
      <w:r w:rsidRPr="001C0F30">
        <w:rPr>
          <w:b w:val="0"/>
          <w:szCs w:val="24"/>
        </w:rPr>
        <w:t>- несвоевременного или неполного внесения Аендаторами арендной платы;</w:t>
      </w:r>
    </w:p>
    <w:p w:rsidR="00567F70" w:rsidRPr="001C0F30" w:rsidRDefault="00567F70" w:rsidP="00567F70">
      <w:pPr>
        <w:pStyle w:val="1"/>
        <w:jc w:val="both"/>
        <w:rPr>
          <w:b w:val="0"/>
          <w:szCs w:val="24"/>
        </w:rPr>
      </w:pPr>
      <w:r w:rsidRPr="001C0F30">
        <w:rPr>
          <w:b w:val="0"/>
          <w:szCs w:val="24"/>
        </w:rPr>
        <w:t>- нарушения условий Договора, изложенных в п. 5.2. настоящего Договора.</w:t>
      </w:r>
    </w:p>
    <w:p w:rsidR="00567F70" w:rsidRPr="001C0F30" w:rsidRDefault="00567F70" w:rsidP="00567F70">
      <w:pPr>
        <w:pStyle w:val="1"/>
        <w:jc w:val="both"/>
        <w:rPr>
          <w:b w:val="0"/>
          <w:szCs w:val="24"/>
        </w:rPr>
      </w:pPr>
      <w:r w:rsidRPr="001C0F30">
        <w:rPr>
          <w:b w:val="0"/>
          <w:szCs w:val="24"/>
        </w:rPr>
        <w:t xml:space="preserve">8.3. При досрочном расторжении Договора по инициативе Арендаторов, а также в случае, предусмотренном п. 5.2. настоящего Договора, внесенная авансом арендная плата не возвращается. </w:t>
      </w:r>
    </w:p>
    <w:p w:rsidR="00567F70" w:rsidRPr="001C0F30" w:rsidRDefault="00567F70" w:rsidP="00567F70">
      <w:pPr>
        <w:pStyle w:val="1"/>
        <w:jc w:val="both"/>
        <w:rPr>
          <w:b w:val="0"/>
          <w:szCs w:val="24"/>
        </w:rPr>
      </w:pPr>
      <w:r w:rsidRPr="001C0F30">
        <w:rPr>
          <w:b w:val="0"/>
          <w:szCs w:val="24"/>
        </w:rPr>
        <w:t>8.4. Все споры и разногласия будут разрешаться сторонами путем переговоров. В случае не</w:t>
      </w:r>
      <w:r>
        <w:rPr>
          <w:b w:val="0"/>
          <w:szCs w:val="24"/>
        </w:rPr>
        <w:t xml:space="preserve"> </w:t>
      </w:r>
      <w:r w:rsidRPr="001C0F30">
        <w:rPr>
          <w:b w:val="0"/>
          <w:szCs w:val="24"/>
        </w:rPr>
        <w:t>достижения согласия споры подлежат разрешению в суде в установленном порядке.</w:t>
      </w:r>
    </w:p>
    <w:p w:rsidR="00567F70" w:rsidRPr="00BF7CA5" w:rsidRDefault="00567F70" w:rsidP="00567F70">
      <w:pPr>
        <w:pStyle w:val="1"/>
        <w:jc w:val="both"/>
        <w:rPr>
          <w:b w:val="0"/>
          <w:szCs w:val="24"/>
        </w:rPr>
      </w:pPr>
      <w:r w:rsidRPr="00BF7CA5">
        <w:rPr>
          <w:b w:val="0"/>
          <w:szCs w:val="24"/>
        </w:rPr>
        <w:t xml:space="preserve">8.5. Любые изменения и дополнения к настоящему Договору совершаются только в письменной форме и имеют юридическую силу в случае их подписания </w:t>
      </w:r>
      <w:r>
        <w:rPr>
          <w:b w:val="0"/>
          <w:szCs w:val="24"/>
        </w:rPr>
        <w:t>А</w:t>
      </w:r>
      <w:r w:rsidRPr="00BF7CA5">
        <w:rPr>
          <w:b w:val="0"/>
          <w:szCs w:val="24"/>
        </w:rPr>
        <w:t>рендатором и уполномоченным представителем Банка, и скреплением печатью Банка.</w:t>
      </w:r>
    </w:p>
    <w:p w:rsidR="00567F70" w:rsidRPr="00BF7CA5" w:rsidRDefault="00567F70" w:rsidP="00567F70">
      <w:pPr>
        <w:pStyle w:val="1"/>
        <w:jc w:val="both"/>
        <w:rPr>
          <w:b w:val="0"/>
          <w:szCs w:val="24"/>
        </w:rPr>
      </w:pPr>
      <w:r w:rsidRPr="00BF7CA5">
        <w:rPr>
          <w:b w:val="0"/>
          <w:szCs w:val="24"/>
        </w:rPr>
        <w:t>8.6. Подписанием настоящего Договора Арендаторы подтверждают ознакомление, согласие и присоединение к</w:t>
      </w:r>
      <w:r>
        <w:rPr>
          <w:b w:val="0"/>
          <w:szCs w:val="24"/>
        </w:rPr>
        <w:t xml:space="preserve"> </w:t>
      </w:r>
      <w:r w:rsidRPr="00BF7CA5">
        <w:rPr>
          <w:b w:val="0"/>
          <w:szCs w:val="24"/>
        </w:rPr>
        <w:t>Правилам пользования ИБС в ООО «ТАТАГРОПРОМБАНК».</w:t>
      </w:r>
    </w:p>
    <w:p w:rsidR="00567F70" w:rsidRPr="00BF7CA5" w:rsidRDefault="00567F70" w:rsidP="00567F70">
      <w:pPr>
        <w:pStyle w:val="1"/>
        <w:jc w:val="both"/>
        <w:rPr>
          <w:b w:val="0"/>
          <w:szCs w:val="24"/>
        </w:rPr>
      </w:pPr>
      <w:r w:rsidRPr="00BF7CA5">
        <w:rPr>
          <w:b w:val="0"/>
          <w:szCs w:val="24"/>
        </w:rPr>
        <w:t>8.7. Субъект персональных данных, являющийся стороной настоящего Договора (физическое лицо, в том числе индивидуальный предприниматель, его представитель) или уполномоченным представителем стороны настоящего Договора – юридического лица (далее именуемый – «Субъект персональных данных»), подписывая настоящий Договор, своей волей и в своем интересе в соответствии с Федеральным законом от 27.07.2006 г. № 152-ФЗ «О персональных данных» (далее – «Закон о персональных данных») принимает решение о предоставлении ООО «ТАТАГРОПРОМБАНК»своих персональных данных, включая фамилию, имя, отчество; год, месяц, дату и место рождения; адрес регистрации и проживания; паспортные данные; номера телефонов, адреса электронной почты; ИНН;</w:t>
      </w:r>
      <w:r w:rsidRPr="00BF7CA5">
        <w:rPr>
          <w:rFonts w:eastAsia="TimesNewRomanPSMT"/>
          <w:b w:val="0"/>
          <w:szCs w:val="24"/>
        </w:rPr>
        <w:t xml:space="preserve"> семейное, социальное, имущественное положение; образование, профессию, доходы, и любую иную информацию, прямо или косвенно к нему относящуюся.</w:t>
      </w:r>
    </w:p>
    <w:p w:rsidR="00567F70" w:rsidRDefault="00567F70" w:rsidP="00567F70">
      <w:pPr>
        <w:pStyle w:val="1"/>
        <w:jc w:val="both"/>
        <w:rPr>
          <w:b w:val="0"/>
          <w:szCs w:val="24"/>
        </w:rPr>
      </w:pPr>
      <w:r w:rsidRPr="00BF7CA5">
        <w:rPr>
          <w:b w:val="0"/>
          <w:szCs w:val="24"/>
        </w:rPr>
        <w:t xml:space="preserve">8.8. Субъект персональных данных дает ООО «ТАТАГРОПРОМБАНК»согласие на обработку своих персональных данных, в том числе автоматизированную, в целях: надлежащего исполнения обязательств по настоящему Договору; соблюдения, исполнения требований действующего законодательства Российской Федерации, осуществления </w:t>
      </w:r>
    </w:p>
    <w:p w:rsidR="00567F70" w:rsidRDefault="00567F70" w:rsidP="00567F70">
      <w:pPr>
        <w:jc w:val="both"/>
        <w:rPr>
          <w:sz w:val="16"/>
          <w:szCs w:val="16"/>
        </w:rPr>
      </w:pPr>
    </w:p>
    <w:p w:rsidR="00567F70" w:rsidRPr="00064862" w:rsidRDefault="00567F70" w:rsidP="00567F7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      Арендатор                                                                                                                       _______________________ Банк</w:t>
      </w:r>
    </w:p>
    <w:p w:rsidR="00567F70" w:rsidRDefault="00567F70" w:rsidP="00567F70">
      <w:pPr>
        <w:pStyle w:val="1"/>
        <w:jc w:val="both"/>
        <w:rPr>
          <w:b w:val="0"/>
          <w:szCs w:val="24"/>
        </w:rPr>
      </w:pPr>
    </w:p>
    <w:p w:rsidR="00567F70" w:rsidRPr="001C3B72" w:rsidRDefault="00567F70" w:rsidP="00567F70">
      <w:pPr>
        <w:pStyle w:val="1"/>
        <w:jc w:val="both"/>
        <w:rPr>
          <w:b w:val="0"/>
          <w:szCs w:val="24"/>
        </w:rPr>
      </w:pPr>
      <w:r w:rsidRPr="001C3B72">
        <w:rPr>
          <w:b w:val="0"/>
          <w:szCs w:val="24"/>
        </w:rPr>
        <w:t xml:space="preserve">банковской деятельности; подготовки статистической информации и отчетов; продвижения новых банковских продуктов и услуг путем осуществления прямых контактов с помощью средств связи; проведения аналитических и маркетинговых исследований, а так же </w:t>
      </w:r>
      <w:r w:rsidRPr="001C3B72">
        <w:rPr>
          <w:rFonts w:eastAsia="TimesNewRomanPSMT"/>
          <w:b w:val="0"/>
          <w:szCs w:val="24"/>
        </w:rPr>
        <w:t xml:space="preserve">иных действий, порождающих юридические последствия в отношении </w:t>
      </w:r>
      <w:r w:rsidRPr="001C3B72">
        <w:rPr>
          <w:b w:val="0"/>
          <w:szCs w:val="24"/>
        </w:rPr>
        <w:t>Субъекта персональных данных</w:t>
      </w:r>
      <w:r w:rsidRPr="001C3B72">
        <w:rPr>
          <w:rFonts w:eastAsia="TimesNewRomanPSMT"/>
          <w:b w:val="0"/>
          <w:szCs w:val="24"/>
        </w:rPr>
        <w:t xml:space="preserve"> или других лиц.</w:t>
      </w:r>
    </w:p>
    <w:p w:rsidR="00567F70" w:rsidRPr="001C3B72" w:rsidRDefault="00567F70" w:rsidP="00567F70">
      <w:pPr>
        <w:pStyle w:val="1"/>
        <w:jc w:val="both"/>
        <w:rPr>
          <w:rFonts w:eastAsia="TimesNewRomanPSMT"/>
          <w:b w:val="0"/>
          <w:szCs w:val="24"/>
        </w:rPr>
      </w:pPr>
      <w:r w:rsidRPr="001C3B72">
        <w:rPr>
          <w:b w:val="0"/>
          <w:szCs w:val="24"/>
        </w:rPr>
        <w:t>8.9. Для достижения целей обработки персональных данных ООО «ТАТАГРОПРОМБАНК» вправе осуществлять следующие действия с персональными данными: сбор (в том числе у третьих лиц), систематизацию, накопление, хранение, уточнение (обновление, изменение, в том числе у третьих лиц), использование, распространение (в том числе передачу третьим лицам), автоматизированную обработку во всех программных и информационных системах, обезличивание, блокирование, уничтожение.</w:t>
      </w:r>
    </w:p>
    <w:p w:rsidR="00567F70" w:rsidRPr="001C3B72" w:rsidRDefault="00567F70" w:rsidP="00567F70">
      <w:pPr>
        <w:pStyle w:val="1"/>
        <w:jc w:val="both"/>
        <w:rPr>
          <w:b w:val="0"/>
          <w:szCs w:val="24"/>
        </w:rPr>
      </w:pPr>
      <w:r w:rsidRPr="001C3B72">
        <w:rPr>
          <w:b w:val="0"/>
          <w:szCs w:val="24"/>
        </w:rPr>
        <w:t>8.10. Настоящее Согласие имеет юридическую силу до момента прекращения ООО «ТАТАГРОПРОМБАНК» деятельности либо до отзыва согласия на обработку персональных данных Субъектом персональных данных.</w:t>
      </w:r>
    </w:p>
    <w:p w:rsidR="00567F70" w:rsidRPr="001C3B72" w:rsidRDefault="00567F70" w:rsidP="00567F70">
      <w:pPr>
        <w:pStyle w:val="1"/>
        <w:jc w:val="both"/>
        <w:rPr>
          <w:b w:val="0"/>
          <w:szCs w:val="24"/>
        </w:rPr>
      </w:pPr>
      <w:r w:rsidRPr="001C3B72">
        <w:rPr>
          <w:b w:val="0"/>
          <w:szCs w:val="24"/>
        </w:rPr>
        <w:t>Отзыв настоящего Согласия может быть осуществлен в письменной форме, не ранее пяти лет со дня прекращения отношений с ООО «ТАТАГРОПРОМБАНК».</w:t>
      </w:r>
    </w:p>
    <w:p w:rsidR="00567F70" w:rsidRPr="001C3B72" w:rsidRDefault="00567F70" w:rsidP="00567F70">
      <w:pPr>
        <w:jc w:val="both"/>
        <w:rPr>
          <w:rFonts w:ascii="Times New Roman" w:hAnsi="Times New Roman" w:cs="Times New Roman"/>
          <w:sz w:val="24"/>
          <w:szCs w:val="24"/>
        </w:rPr>
      </w:pPr>
      <w:r w:rsidRPr="001C3B72">
        <w:rPr>
          <w:rFonts w:ascii="Times New Roman" w:hAnsi="Times New Roman" w:cs="Times New Roman"/>
          <w:sz w:val="24"/>
          <w:szCs w:val="24"/>
        </w:rPr>
        <w:t>8.11.</w:t>
      </w:r>
      <w:r w:rsidRPr="001C3B72">
        <w:rPr>
          <w:rFonts w:ascii="Times New Roman" w:hAnsi="Times New Roman" w:cs="Times New Roman"/>
          <w:sz w:val="24"/>
          <w:szCs w:val="24"/>
        </w:rPr>
        <w:tab/>
        <w:t xml:space="preserve">Арендаторы предоставляют Банку право вскрыть ИБС  в отсутствии Арендаторов в </w:t>
      </w:r>
      <w:r w:rsidRPr="001C3B72">
        <w:rPr>
          <w:rFonts w:ascii="Times New Roman" w:hAnsi="Times New Roman" w:cs="Times New Roman"/>
          <w:sz w:val="24"/>
          <w:szCs w:val="24"/>
        </w:rPr>
        <w:br/>
        <w:t>следующих случаях:</w:t>
      </w:r>
      <w:r w:rsidRPr="001C3B72">
        <w:rPr>
          <w:rFonts w:ascii="Times New Roman" w:hAnsi="Times New Roman" w:cs="Times New Roman"/>
          <w:sz w:val="24"/>
          <w:szCs w:val="24"/>
        </w:rPr>
        <w:br/>
        <w:t xml:space="preserve">        *</w:t>
      </w:r>
      <w:r w:rsidRPr="001C3B72">
        <w:rPr>
          <w:rFonts w:ascii="Times New Roman" w:hAnsi="Times New Roman" w:cs="Times New Roman"/>
          <w:sz w:val="24"/>
          <w:szCs w:val="24"/>
        </w:rPr>
        <w:tab/>
        <w:t xml:space="preserve">возникновения обстоятельств, угрожающих сохранности содержимого сейфовой ячейки или самой сейфовой ячейки (пожар, наводнение, авария, появление гнилостного запаха и др.); </w:t>
      </w:r>
    </w:p>
    <w:p w:rsidR="00567F70" w:rsidRPr="001C3B72" w:rsidRDefault="00567F70" w:rsidP="00567F70">
      <w:pPr>
        <w:jc w:val="both"/>
        <w:rPr>
          <w:rFonts w:ascii="Times New Roman" w:hAnsi="Times New Roman" w:cs="Times New Roman"/>
          <w:sz w:val="24"/>
          <w:szCs w:val="24"/>
        </w:rPr>
      </w:pPr>
      <w:r w:rsidRPr="001C3B72">
        <w:rPr>
          <w:rFonts w:ascii="Times New Roman" w:hAnsi="Times New Roman" w:cs="Times New Roman"/>
          <w:sz w:val="24"/>
          <w:szCs w:val="24"/>
        </w:rPr>
        <w:t xml:space="preserve">       *</w:t>
      </w:r>
      <w:r w:rsidRPr="001C3B72">
        <w:rPr>
          <w:rFonts w:ascii="Times New Roman" w:hAnsi="Times New Roman" w:cs="Times New Roman"/>
          <w:sz w:val="24"/>
          <w:szCs w:val="24"/>
        </w:rPr>
        <w:tab/>
        <w:t xml:space="preserve">при неявке Арендаторов в Банк в срок, указанный в заказных письмах с уведомлением о вручении, направляемых Арендаторам в случае, если к моменту окончания срока аренды сейфовой ячейки Арендаторы не освободят сейфовую ячейку, не сдадут ключи от нее и не внесут арендную плату за следующий срок. </w:t>
      </w:r>
    </w:p>
    <w:p w:rsidR="00567F70" w:rsidRPr="001C0F30" w:rsidRDefault="00567F70" w:rsidP="00567F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B3B3B3"/>
        </w:rPr>
        <w:t xml:space="preserve">             </w:t>
      </w:r>
      <w:r w:rsidRPr="001C0F30">
        <w:rPr>
          <w:rFonts w:ascii="Times New Roman" w:hAnsi="Times New Roman" w:cs="Times New Roman"/>
          <w:b/>
          <w:sz w:val="24"/>
          <w:szCs w:val="24"/>
          <w:shd w:val="clear" w:color="auto" w:fill="B3B3B3"/>
        </w:rPr>
        <w:t>9. Д</w:t>
      </w:r>
      <w:r>
        <w:rPr>
          <w:rFonts w:ascii="Times New Roman" w:hAnsi="Times New Roman" w:cs="Times New Roman"/>
          <w:b/>
          <w:sz w:val="24"/>
          <w:szCs w:val="24"/>
          <w:shd w:val="clear" w:color="auto" w:fill="B3B3B3"/>
        </w:rPr>
        <w:t>ЕЙСТВИЯ ПРИ НЕВОЗВРАТЕ  КЛЮЧЕЙ ПО ОКОНЧАНИЮ ДОГОВОРА</w:t>
      </w:r>
      <w:r w:rsidRPr="001C0F30">
        <w:rPr>
          <w:rFonts w:ascii="Times New Roman" w:hAnsi="Times New Roman" w:cs="Times New Roman"/>
          <w:b/>
          <w:sz w:val="24"/>
          <w:szCs w:val="24"/>
          <w:shd w:val="clear" w:color="auto" w:fill="B3B3B3"/>
        </w:rPr>
        <w:t xml:space="preserve">                                                                         </w:t>
      </w:r>
    </w:p>
    <w:p w:rsidR="00567F70" w:rsidRPr="001C3B72" w:rsidRDefault="00567F70" w:rsidP="00567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72">
        <w:rPr>
          <w:rFonts w:ascii="Times New Roman" w:hAnsi="Times New Roman" w:cs="Times New Roman"/>
          <w:sz w:val="24"/>
          <w:szCs w:val="24"/>
        </w:rPr>
        <w:t>9.1. При не возврате Арендатором по окончании Договора ключа от ИБС и не обращении Арендатора за ценностями, вложенными в ИБС, Банк в течение 10 дней направляет письменное уведомление Арендатору, в котором предлагает обратиться в Банк для заключения Дополнительного соглашения к Договору и внесения арендной платы за пользование ИБС.</w:t>
      </w:r>
    </w:p>
    <w:p w:rsidR="00567F70" w:rsidRPr="001C3B72" w:rsidRDefault="00567F70" w:rsidP="00567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72">
        <w:rPr>
          <w:rFonts w:ascii="Times New Roman" w:hAnsi="Times New Roman" w:cs="Times New Roman"/>
          <w:sz w:val="24"/>
          <w:szCs w:val="24"/>
        </w:rPr>
        <w:t xml:space="preserve">9.2. В случае не обращения Арендатора через 30 дней после отправки уведомления, вскрытие ИБС производится комиссией, состоящей как минимум из трех человек, и </w:t>
      </w:r>
      <w:r w:rsidRPr="001C3B72">
        <w:rPr>
          <w:rFonts w:ascii="Times New Roman" w:hAnsi="Times New Roman" w:cs="Times New Roman"/>
          <w:sz w:val="24"/>
          <w:szCs w:val="24"/>
        </w:rPr>
        <w:br/>
        <w:t>оформляется актом, который подписывается членами комиссии, с указанием даты, времени и причины  вскрытия. К акту прилагается опись содержимого ИБС. Содержимое ИБС  упаковывается и пломбируется печатью Банка. После подписания указанного выше акта упакованное и  опломбированное содержимое ИБС помещается в другое ИБС по выбору Банка  на хранение до востребования его Арендаторами с взиманием платы за хранение, рассчитанной в соответствии с Тарифами за аренду ИБС за сутки, за фактический срок хранения</w:t>
      </w:r>
      <w:r w:rsidRPr="001C3B72">
        <w:rPr>
          <w:rFonts w:ascii="Times New Roman" w:hAnsi="Times New Roman" w:cs="Times New Roman"/>
          <w:color w:val="5D6367"/>
          <w:sz w:val="24"/>
          <w:szCs w:val="24"/>
        </w:rPr>
        <w:t>.</w:t>
      </w:r>
      <w:r w:rsidRPr="001C3B72">
        <w:rPr>
          <w:rFonts w:ascii="Times New Roman" w:hAnsi="Times New Roman" w:cs="Times New Roman"/>
          <w:color w:val="5D6367"/>
          <w:sz w:val="24"/>
          <w:szCs w:val="24"/>
        </w:rPr>
        <w:br/>
      </w:r>
      <w:r w:rsidRPr="001C3B72">
        <w:rPr>
          <w:rFonts w:ascii="Times New Roman" w:hAnsi="Times New Roman" w:cs="Times New Roman"/>
          <w:sz w:val="24"/>
          <w:szCs w:val="24"/>
        </w:rPr>
        <w:t>9.3. Банк не несет ответственности за сохранность ценностей изъятых из ИБС.</w:t>
      </w:r>
    </w:p>
    <w:p w:rsidR="00567F70" w:rsidRDefault="00567F70" w:rsidP="00567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F70" w:rsidRDefault="00567F70" w:rsidP="00567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F70" w:rsidRPr="00064862" w:rsidRDefault="00567F70" w:rsidP="00567F7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      Арендатор                                                                                                                       _______________________ Банк</w:t>
      </w:r>
    </w:p>
    <w:p w:rsidR="00567F70" w:rsidRDefault="00567F70" w:rsidP="00567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F70" w:rsidRPr="001C3B72" w:rsidRDefault="00567F70" w:rsidP="00567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72">
        <w:rPr>
          <w:rFonts w:ascii="Times New Roman" w:hAnsi="Times New Roman" w:cs="Times New Roman"/>
          <w:sz w:val="24"/>
          <w:szCs w:val="24"/>
        </w:rPr>
        <w:lastRenderedPageBreak/>
        <w:t xml:space="preserve">9.4. Изъятые из ИБС ценности возвращаются Арендатору после уплаты причитающейся  Банку суммы, с учетом суммы неустойки, указанной в п. 7.1. настоящего Договора, за срок  фактического пользования ИБС, превышающий срок, обозначенный в разделе 2 настоящего Договора. </w:t>
      </w:r>
    </w:p>
    <w:p w:rsidR="00567F70" w:rsidRPr="001C0F30" w:rsidRDefault="00567F70" w:rsidP="00567F70">
      <w:pPr>
        <w:jc w:val="both"/>
        <w:rPr>
          <w:rFonts w:ascii="Times New Roman" w:hAnsi="Times New Roman" w:cs="Times New Roman"/>
          <w:sz w:val="24"/>
          <w:szCs w:val="24"/>
        </w:rPr>
      </w:pPr>
      <w:r w:rsidRPr="001C0F30">
        <w:rPr>
          <w:rFonts w:ascii="Times New Roman" w:hAnsi="Times New Roman" w:cs="Times New Roman"/>
          <w:sz w:val="24"/>
          <w:szCs w:val="24"/>
        </w:rPr>
        <w:t>Настоящий Договор составлен в 3-х экземплярах – один для Банка, остальные два для Арендаторов. Все экземпляры имеют одинаковую юридическую силу.</w:t>
      </w:r>
    </w:p>
    <w:p w:rsidR="00567F70" w:rsidRPr="003F2E4E" w:rsidRDefault="00567F70" w:rsidP="00567F70">
      <w:pPr>
        <w:pStyle w:val="1"/>
        <w:rPr>
          <w:szCs w:val="24"/>
        </w:rPr>
      </w:pPr>
      <w:r>
        <w:rPr>
          <w:szCs w:val="24"/>
          <w:shd w:val="clear" w:color="auto" w:fill="B3B3B3"/>
        </w:rPr>
        <w:t>10</w:t>
      </w:r>
      <w:r w:rsidRPr="003F2E4E">
        <w:rPr>
          <w:szCs w:val="24"/>
          <w:shd w:val="clear" w:color="auto" w:fill="B3B3B3"/>
        </w:rPr>
        <w:t>. РЕКВИЗИТЫ СТОРОН</w:t>
      </w:r>
    </w:p>
    <w:p w:rsidR="00567F70" w:rsidRPr="003F2E4E" w:rsidRDefault="00567F70" w:rsidP="00567F70">
      <w:pPr>
        <w:pStyle w:val="1"/>
        <w:jc w:val="both"/>
        <w:rPr>
          <w:sz w:val="20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395"/>
        <w:gridCol w:w="708"/>
        <w:gridCol w:w="1134"/>
        <w:gridCol w:w="614"/>
        <w:gridCol w:w="2788"/>
      </w:tblGrid>
      <w:tr w:rsidR="00567F70" w:rsidRPr="003F2E4E" w:rsidTr="00E43980">
        <w:tc>
          <w:tcPr>
            <w:tcW w:w="4395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>АРЕНДАТОРЫ:</w:t>
            </w:r>
          </w:p>
        </w:tc>
        <w:tc>
          <w:tcPr>
            <w:tcW w:w="708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</w:p>
        </w:tc>
        <w:tc>
          <w:tcPr>
            <w:tcW w:w="4536" w:type="dxa"/>
            <w:gridSpan w:val="3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>БАНК:</w:t>
            </w:r>
          </w:p>
        </w:tc>
      </w:tr>
      <w:tr w:rsidR="00567F70" w:rsidRPr="003F2E4E" w:rsidTr="00E43980">
        <w:trPr>
          <w:trHeight w:val="259"/>
        </w:trPr>
        <w:tc>
          <w:tcPr>
            <w:tcW w:w="4395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</w:p>
        </w:tc>
        <w:tc>
          <w:tcPr>
            <w:tcW w:w="4536" w:type="dxa"/>
            <w:gridSpan w:val="3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>ООО «ТАТАГРОПРОМБАНК»</w:t>
            </w:r>
          </w:p>
        </w:tc>
      </w:tr>
      <w:tr w:rsidR="00567F70" w:rsidRPr="003F2E4E" w:rsidTr="00E43980">
        <w:tc>
          <w:tcPr>
            <w:tcW w:w="4395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>__________________ _______________________</w:t>
            </w:r>
          </w:p>
        </w:tc>
        <w:tc>
          <w:tcPr>
            <w:tcW w:w="708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>Адрес</w:t>
            </w:r>
          </w:p>
        </w:tc>
        <w:tc>
          <w:tcPr>
            <w:tcW w:w="4536" w:type="dxa"/>
            <w:gridSpan w:val="3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>Республика Татарстан, г. Казань, ул. Зинина, 4</w:t>
            </w:r>
          </w:p>
        </w:tc>
      </w:tr>
      <w:tr w:rsidR="00567F70" w:rsidRPr="003F2E4E" w:rsidTr="00E43980">
        <w:trPr>
          <w:trHeight w:val="225"/>
        </w:trPr>
        <w:tc>
          <w:tcPr>
            <w:tcW w:w="4395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 xml:space="preserve">       (ФИО.)                                   (подпись)                                           </w:t>
            </w:r>
          </w:p>
        </w:tc>
        <w:tc>
          <w:tcPr>
            <w:tcW w:w="708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>К/сч</w:t>
            </w:r>
          </w:p>
        </w:tc>
        <w:tc>
          <w:tcPr>
            <w:tcW w:w="4536" w:type="dxa"/>
            <w:gridSpan w:val="3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>30101810000000000708 в ГРКЦ НБ РТ</w:t>
            </w:r>
          </w:p>
        </w:tc>
      </w:tr>
      <w:tr w:rsidR="00567F70" w:rsidRPr="003F2E4E" w:rsidTr="00E43980">
        <w:tc>
          <w:tcPr>
            <w:tcW w:w="4395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>__________________ _______________________</w:t>
            </w:r>
          </w:p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 xml:space="preserve">       (ФИО)                                    (подпись)                                           </w:t>
            </w:r>
          </w:p>
        </w:tc>
        <w:tc>
          <w:tcPr>
            <w:tcW w:w="708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>БИК</w:t>
            </w:r>
          </w:p>
        </w:tc>
        <w:tc>
          <w:tcPr>
            <w:tcW w:w="1134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>049205708</w:t>
            </w:r>
          </w:p>
        </w:tc>
        <w:tc>
          <w:tcPr>
            <w:tcW w:w="614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>ИНН</w:t>
            </w:r>
          </w:p>
        </w:tc>
        <w:tc>
          <w:tcPr>
            <w:tcW w:w="2788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>1627000724</w:t>
            </w:r>
          </w:p>
        </w:tc>
      </w:tr>
      <w:tr w:rsidR="00567F70" w:rsidRPr="003F2E4E" w:rsidTr="00E43980">
        <w:tc>
          <w:tcPr>
            <w:tcW w:w="4395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 xml:space="preserve">__________________ _______________________           </w:t>
            </w:r>
          </w:p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 xml:space="preserve">       (ФИО)                                    (подпись)                                           </w:t>
            </w:r>
          </w:p>
        </w:tc>
        <w:tc>
          <w:tcPr>
            <w:tcW w:w="708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</w:p>
        </w:tc>
        <w:tc>
          <w:tcPr>
            <w:tcW w:w="4536" w:type="dxa"/>
            <w:gridSpan w:val="3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 xml:space="preserve">Должность </w:t>
            </w:r>
          </w:p>
        </w:tc>
      </w:tr>
      <w:tr w:rsidR="00567F70" w:rsidRPr="003F2E4E" w:rsidTr="00E43980">
        <w:tc>
          <w:tcPr>
            <w:tcW w:w="4395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>__________________ _______________________</w:t>
            </w:r>
          </w:p>
        </w:tc>
        <w:tc>
          <w:tcPr>
            <w:tcW w:w="708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</w:p>
        </w:tc>
        <w:tc>
          <w:tcPr>
            <w:tcW w:w="4536" w:type="dxa"/>
            <w:gridSpan w:val="3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>__________________________ /ФИО/</w:t>
            </w:r>
          </w:p>
        </w:tc>
      </w:tr>
      <w:tr w:rsidR="00567F70" w:rsidRPr="003F2E4E" w:rsidTr="00E43980">
        <w:tc>
          <w:tcPr>
            <w:tcW w:w="4395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 xml:space="preserve">       (ФИО)                                    (подпись)                                           </w:t>
            </w:r>
          </w:p>
        </w:tc>
        <w:tc>
          <w:tcPr>
            <w:tcW w:w="708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</w:p>
        </w:tc>
        <w:tc>
          <w:tcPr>
            <w:tcW w:w="4536" w:type="dxa"/>
            <w:gridSpan w:val="3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 xml:space="preserve">                   (подпись)                                                  </w:t>
            </w:r>
          </w:p>
        </w:tc>
      </w:tr>
      <w:tr w:rsidR="00567F70" w:rsidRPr="003F2E4E" w:rsidTr="00E43980">
        <w:tc>
          <w:tcPr>
            <w:tcW w:w="4395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</w:p>
        </w:tc>
        <w:tc>
          <w:tcPr>
            <w:tcW w:w="4536" w:type="dxa"/>
            <w:gridSpan w:val="3"/>
          </w:tcPr>
          <w:p w:rsidR="00567F70" w:rsidRPr="003F2E4E" w:rsidRDefault="00567F70" w:rsidP="00E43980">
            <w:pPr>
              <w:pStyle w:val="1"/>
              <w:jc w:val="both"/>
              <w:rPr>
                <w:b w:val="0"/>
                <w:sz w:val="20"/>
              </w:rPr>
            </w:pPr>
            <w:r w:rsidRPr="003F2E4E">
              <w:rPr>
                <w:b w:val="0"/>
                <w:sz w:val="20"/>
              </w:rPr>
              <w:t>м.п.</w:t>
            </w:r>
          </w:p>
        </w:tc>
      </w:tr>
    </w:tbl>
    <w:p w:rsidR="00567F70" w:rsidRPr="003F2E4E" w:rsidRDefault="00567F70" w:rsidP="00567F70">
      <w:pPr>
        <w:pStyle w:val="1"/>
        <w:jc w:val="both"/>
        <w:rPr>
          <w:sz w:val="20"/>
        </w:rPr>
        <w:sectPr w:rsidR="00567F70" w:rsidRPr="003F2E4E">
          <w:headerReference w:type="default" r:id="rId6"/>
          <w:pgSz w:w="11906" w:h="16838"/>
          <w:pgMar w:top="993" w:right="849" w:bottom="1135" w:left="1418" w:header="720" w:footer="720" w:gutter="0"/>
          <w:cols w:space="720"/>
        </w:sectPr>
      </w:pPr>
    </w:p>
    <w:p w:rsidR="00111377" w:rsidRDefault="00111377" w:rsidP="00567F70"/>
    <w:sectPr w:rsidR="0011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377" w:rsidRDefault="00111377" w:rsidP="00567F70">
      <w:pPr>
        <w:spacing w:after="0" w:line="240" w:lineRule="auto"/>
      </w:pPr>
      <w:r>
        <w:separator/>
      </w:r>
    </w:p>
  </w:endnote>
  <w:endnote w:type="continuationSeparator" w:id="1">
    <w:p w:rsidR="00111377" w:rsidRDefault="00111377" w:rsidP="0056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377" w:rsidRDefault="00111377" w:rsidP="00567F70">
      <w:pPr>
        <w:spacing w:after="0" w:line="240" w:lineRule="auto"/>
      </w:pPr>
      <w:r>
        <w:separator/>
      </w:r>
    </w:p>
  </w:footnote>
  <w:footnote w:type="continuationSeparator" w:id="1">
    <w:p w:rsidR="00111377" w:rsidRDefault="00111377" w:rsidP="00567F70">
      <w:pPr>
        <w:spacing w:after="0" w:line="240" w:lineRule="auto"/>
      </w:pPr>
      <w:r>
        <w:continuationSeparator/>
      </w:r>
    </w:p>
  </w:footnote>
  <w:footnote w:id="2">
    <w:p w:rsidR="00567F70" w:rsidRPr="00064862" w:rsidRDefault="00567F70" w:rsidP="00567F70">
      <w:pPr>
        <w:jc w:val="both"/>
        <w:rPr>
          <w:sz w:val="16"/>
          <w:szCs w:val="16"/>
        </w:rPr>
      </w:pPr>
      <w:r w:rsidRPr="00064862">
        <w:rPr>
          <w:rStyle w:val="a5"/>
          <w:sz w:val="16"/>
          <w:szCs w:val="16"/>
        </w:rPr>
        <w:footnoteRef/>
      </w:r>
      <w:r w:rsidRPr="00064862">
        <w:rPr>
          <w:sz w:val="16"/>
          <w:szCs w:val="16"/>
        </w:rPr>
        <w:t>Указывается основной государственный регистрационный номер, серия, номер и дата свидетельства «О внесении в Единый государственный реестр юридических лиц записи о создании юридического лица» (выдаются организациям, созданным после начала функционирования ЕГРЮЛ) или свидетельства «О внесении записи в ЕГРЮЛ о юридическом лице, зарегистрированном до 1 июля 2002 года» (выдаются организациям, созданным до начала функционирования ЕГРЮЛ). Реквизиты свидетельств о внесении в ЕГРЮЛ записи, связанной с внесением изменений в учредительные документы и не связанных с внесением изменений в учредительные документы, указывать не следует.</w:t>
      </w:r>
    </w:p>
  </w:footnote>
  <w:footnote w:id="3">
    <w:p w:rsidR="00567F70" w:rsidRDefault="00567F70" w:rsidP="00567F70">
      <w:pPr>
        <w:jc w:val="both"/>
        <w:rPr>
          <w:sz w:val="16"/>
          <w:szCs w:val="16"/>
        </w:rPr>
      </w:pPr>
      <w:r w:rsidRPr="00064862">
        <w:rPr>
          <w:rStyle w:val="a5"/>
          <w:sz w:val="16"/>
          <w:szCs w:val="16"/>
        </w:rPr>
        <w:footnoteRef/>
      </w:r>
      <w:r w:rsidRPr="00064862">
        <w:rPr>
          <w:sz w:val="16"/>
          <w:szCs w:val="16"/>
        </w:rPr>
        <w:t xml:space="preserve">Указывается основной государственный регистрационный номер, серия, номер и дата свидетельства «О государственной регистрации физического лица в качестве индивидуального предпринимателя» (выдаются индивидуальным предпринимателям, зарегистрированным после начала функционирования ЕГРИП) или свидетельства «о внесении в ЕГРИП записи об индивидуальном предпринимателе, зарегистрированном до 1 января </w:t>
      </w:r>
      <w:smartTag w:uri="urn:schemas-microsoft-com:office:smarttags" w:element="metricconverter">
        <w:smartTagPr>
          <w:attr w:name="ProductID" w:val="2004 г"/>
        </w:smartTagPr>
        <w:r w:rsidRPr="00064862">
          <w:rPr>
            <w:sz w:val="16"/>
            <w:szCs w:val="16"/>
          </w:rPr>
          <w:t>2004 г</w:t>
        </w:r>
      </w:smartTag>
      <w:r w:rsidRPr="00064862">
        <w:rPr>
          <w:sz w:val="16"/>
          <w:szCs w:val="16"/>
        </w:rPr>
        <w:t>.». Реквизиты свидетельств о внесении в ЕГРИП записи, связанной с внесением изменений в учредительные документы и не связанных с внесением изменений в учредительные документы, указывать не следует.</w:t>
      </w:r>
    </w:p>
    <w:p w:rsidR="00567F70" w:rsidRDefault="00567F70" w:rsidP="00567F70">
      <w:pPr>
        <w:jc w:val="both"/>
        <w:rPr>
          <w:sz w:val="16"/>
          <w:szCs w:val="16"/>
        </w:rPr>
      </w:pPr>
    </w:p>
    <w:p w:rsidR="00567F70" w:rsidRPr="00064862" w:rsidRDefault="00567F70" w:rsidP="00567F7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      Арендатор                                                                                                                       _______________________ Банк</w:t>
      </w:r>
    </w:p>
    <w:p w:rsidR="00567F70" w:rsidRPr="00064862" w:rsidRDefault="00567F70" w:rsidP="00567F70">
      <w:pPr>
        <w:jc w:val="both"/>
        <w:rPr>
          <w:sz w:val="16"/>
          <w:szCs w:val="16"/>
        </w:rPr>
      </w:pPr>
    </w:p>
  </w:footnote>
  <w:footnote w:id="4">
    <w:p w:rsidR="00567F70" w:rsidRPr="00064862" w:rsidRDefault="00567F70" w:rsidP="00567F70">
      <w:pPr>
        <w:jc w:val="both"/>
        <w:rPr>
          <w:sz w:val="16"/>
          <w:szCs w:val="16"/>
        </w:rPr>
      </w:pPr>
      <w:r w:rsidRPr="00064862">
        <w:rPr>
          <w:rStyle w:val="a5"/>
          <w:sz w:val="16"/>
          <w:szCs w:val="16"/>
        </w:rPr>
        <w:footnoteRef/>
      </w:r>
      <w:r w:rsidRPr="00064862">
        <w:rPr>
          <w:sz w:val="16"/>
          <w:szCs w:val="16"/>
        </w:rPr>
        <w:t>Указывается основной государственный регистрационный номер, серия, номер и дата свидетельства «О внесении в Единый государственный реестр юридических лиц записи о создании юридического лица» (выдаются организациям, созданным после начала функционирования ЕГРЮЛ) или свидетельства «О внесении записи в ЕГРЮЛ о юридическом лице, зарегистрированном до 1 июля 2002 года» (выдаются организациям, созданным до начала функционирования ЕГРЮЛ). Реквизиты свидетельств о внесении в ЕГРЮЛ записи, связанной с внесением изменений в учредительные документы и не связанных с внесением изменений в учредительные документы, указывать не следует.</w:t>
      </w:r>
    </w:p>
  </w:footnote>
  <w:footnote w:id="5">
    <w:p w:rsidR="00567F70" w:rsidRDefault="00567F70" w:rsidP="00567F70">
      <w:pPr>
        <w:jc w:val="both"/>
        <w:rPr>
          <w:sz w:val="16"/>
          <w:szCs w:val="16"/>
        </w:rPr>
      </w:pPr>
      <w:r w:rsidRPr="00064862">
        <w:rPr>
          <w:rStyle w:val="a5"/>
          <w:sz w:val="16"/>
          <w:szCs w:val="16"/>
        </w:rPr>
        <w:footnoteRef/>
      </w:r>
      <w:r w:rsidRPr="00064862">
        <w:rPr>
          <w:sz w:val="16"/>
          <w:szCs w:val="16"/>
        </w:rPr>
        <w:t xml:space="preserve">Указывается основной государственный регистрационный номер, серия, номер и дата свидетельства «О государственной регистрации физического лица в качестве индивидуального предпринимателя» (выдаются индивидуальным предпринимателям, зарегистрированным после начала функционирования ЕГРИП) или свидетельства «о внесении в ЕГРИП записи об индивидуальном предпринимателе, зарегистрированном до 1 января </w:t>
      </w:r>
      <w:smartTag w:uri="urn:schemas-microsoft-com:office:smarttags" w:element="metricconverter">
        <w:smartTagPr>
          <w:attr w:name="ProductID" w:val="2004 г"/>
        </w:smartTagPr>
        <w:r w:rsidRPr="00064862">
          <w:rPr>
            <w:sz w:val="16"/>
            <w:szCs w:val="16"/>
          </w:rPr>
          <w:t>2004 г</w:t>
        </w:r>
      </w:smartTag>
      <w:r w:rsidRPr="00064862">
        <w:rPr>
          <w:sz w:val="16"/>
          <w:szCs w:val="16"/>
        </w:rPr>
        <w:t>.». Реквизиты свидетельств о внесении в ЕГРИП записи, связанной с внесением изменений в учредительные документы и не связанных с внесением изменений в учредительные документы, указывать не следует.</w:t>
      </w:r>
    </w:p>
    <w:p w:rsidR="00567F70" w:rsidRPr="00064862" w:rsidRDefault="00567F70" w:rsidP="00567F7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      Арендатор                                                                                                                       _______________________ Банк</w:t>
      </w:r>
    </w:p>
    <w:p w:rsidR="00567F70" w:rsidRPr="00064862" w:rsidRDefault="00567F70" w:rsidP="00567F70">
      <w:pPr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70" w:rsidRPr="009A6FC1" w:rsidRDefault="00567F70" w:rsidP="00EF10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7F70"/>
    <w:rsid w:val="00111377"/>
    <w:rsid w:val="0056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F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F7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rsid w:val="00567F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7F7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567F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3418</Words>
  <Characters>19489</Characters>
  <Application>Microsoft Office Word</Application>
  <DocSecurity>0</DocSecurity>
  <Lines>162</Lines>
  <Paragraphs>45</Paragraphs>
  <ScaleCrop>false</ScaleCrop>
  <Company/>
  <LinksUpToDate>false</LinksUpToDate>
  <CharactersWithSpaces>22862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belozerova</dc:creator>
  <cp:keywords/>
  <dc:description/>
  <cp:lastModifiedBy>belozerova</cp:lastModifiedBy>
  <cp:revision>2</cp:revision>
  <dcterms:created xsi:type="dcterms:W3CDTF">2015-04-16T13:37:00Z</dcterms:created>
  <dcterms:modified xsi:type="dcterms:W3CDTF">2015-04-16T13:37:00Z</dcterms:modified>
</cp:coreProperties>
</file>